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21"/>
        <w:gridCol w:w="4634"/>
      </w:tblGrid>
      <w:tr w:rsidR="00D162C4" w:rsidRPr="00466231" w:rsidTr="005A0B02">
        <w:tc>
          <w:tcPr>
            <w:tcW w:w="5019" w:type="dxa"/>
          </w:tcPr>
          <w:p w:rsidR="00D162C4" w:rsidRPr="00466231" w:rsidRDefault="00D162C4" w:rsidP="005A0B02">
            <w:pPr>
              <w:tabs>
                <w:tab w:val="left" w:pos="6096"/>
                <w:tab w:val="left" w:pos="6379"/>
                <w:tab w:val="left" w:pos="10206"/>
              </w:tabs>
              <w:ind w:right="2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35" w:type="dxa"/>
          </w:tcPr>
          <w:p w:rsidR="002842A8" w:rsidRPr="00AA224E" w:rsidRDefault="00D162C4" w:rsidP="002842A8">
            <w:pPr>
              <w:shd w:val="clear" w:color="auto" w:fill="FFFFFF"/>
              <w:tabs>
                <w:tab w:val="left" w:pos="6096"/>
                <w:tab w:val="left" w:pos="6379"/>
                <w:tab w:val="left" w:pos="10206"/>
              </w:tabs>
              <w:ind w:right="2"/>
              <w:jc w:val="right"/>
              <w:rPr>
                <w:sz w:val="28"/>
                <w:szCs w:val="28"/>
              </w:rPr>
            </w:pPr>
            <w:r w:rsidRPr="00466231">
              <w:rPr>
                <w:sz w:val="28"/>
                <w:szCs w:val="28"/>
              </w:rPr>
              <w:t xml:space="preserve">Додаток № </w:t>
            </w:r>
            <w:r w:rsidR="00A56F72">
              <w:rPr>
                <w:sz w:val="28"/>
                <w:szCs w:val="28"/>
              </w:rPr>
              <w:t>8</w:t>
            </w:r>
            <w:r w:rsidRPr="00466231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2842A8" w:rsidRPr="00AA224E">
              <w:rPr>
                <w:sz w:val="28"/>
                <w:szCs w:val="28"/>
              </w:rPr>
              <w:t xml:space="preserve">до рішення  </w:t>
            </w:r>
          </w:p>
          <w:p w:rsidR="002842A8" w:rsidRPr="00AA224E" w:rsidRDefault="002842A8" w:rsidP="00027C4E">
            <w:pPr>
              <w:shd w:val="clear" w:color="auto" w:fill="FFFFFF"/>
              <w:rPr>
                <w:sz w:val="28"/>
                <w:szCs w:val="28"/>
              </w:rPr>
            </w:pPr>
            <w:r w:rsidRPr="00AA224E">
              <w:rPr>
                <w:sz w:val="28"/>
                <w:szCs w:val="28"/>
              </w:rPr>
              <w:t xml:space="preserve">Ніжинської міської ради  7скликання </w:t>
            </w:r>
          </w:p>
          <w:p w:rsidR="00D162C4" w:rsidRPr="00466231" w:rsidRDefault="00027C4E" w:rsidP="00027C4E">
            <w:pPr>
              <w:tabs>
                <w:tab w:val="left" w:pos="6096"/>
                <w:tab w:val="left" w:pos="6379"/>
                <w:tab w:val="left" w:pos="10206"/>
              </w:tabs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від  </w:t>
            </w:r>
            <w:r w:rsidR="002842A8">
              <w:rPr>
                <w:sz w:val="28"/>
                <w:szCs w:val="28"/>
              </w:rPr>
              <w:t xml:space="preserve">16  січня  </w:t>
            </w:r>
            <w:r w:rsidR="002842A8" w:rsidRPr="00AA224E">
              <w:rPr>
                <w:sz w:val="28"/>
                <w:szCs w:val="28"/>
              </w:rPr>
              <w:t>20</w:t>
            </w:r>
            <w:r w:rsidR="002842A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року</w:t>
            </w:r>
            <w:r w:rsidR="00EC7E3E">
              <w:rPr>
                <w:sz w:val="28"/>
                <w:szCs w:val="28"/>
              </w:rPr>
              <w:t xml:space="preserve"> №6-50/2019</w:t>
            </w:r>
          </w:p>
        </w:tc>
      </w:tr>
    </w:tbl>
    <w:p w:rsidR="00ED7297" w:rsidRPr="00466231" w:rsidRDefault="00ED7297" w:rsidP="00D162C4">
      <w:pPr>
        <w:autoSpaceDE w:val="0"/>
        <w:autoSpaceDN w:val="0"/>
        <w:rPr>
          <w:color w:val="000000"/>
          <w:sz w:val="28"/>
          <w:szCs w:val="28"/>
        </w:rPr>
      </w:pPr>
    </w:p>
    <w:p w:rsidR="00ED7297" w:rsidRPr="00466231" w:rsidRDefault="00ED7297" w:rsidP="00ED7297">
      <w:pPr>
        <w:autoSpaceDE w:val="0"/>
        <w:autoSpaceDN w:val="0"/>
        <w:rPr>
          <w:color w:val="000000"/>
          <w:sz w:val="28"/>
          <w:szCs w:val="28"/>
        </w:rPr>
      </w:pPr>
      <w:r w:rsidRPr="00466231">
        <w:rPr>
          <w:color w:val="000000"/>
          <w:sz w:val="28"/>
          <w:szCs w:val="28"/>
        </w:rPr>
        <w:t xml:space="preserve">                                                              </w:t>
      </w:r>
    </w:p>
    <w:p w:rsidR="00ED7297" w:rsidRPr="00466231" w:rsidRDefault="00ED7297" w:rsidP="00ED7297">
      <w:pPr>
        <w:autoSpaceDE w:val="0"/>
        <w:autoSpaceDN w:val="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D162C4" w:rsidRPr="00466231" w:rsidRDefault="00D162C4" w:rsidP="00D162C4">
      <w:pPr>
        <w:autoSpaceDE w:val="0"/>
        <w:autoSpaceDN w:val="0"/>
        <w:jc w:val="center"/>
        <w:outlineLvl w:val="2"/>
        <w:rPr>
          <w:b/>
          <w:bCs/>
          <w:color w:val="000000"/>
          <w:sz w:val="28"/>
          <w:szCs w:val="28"/>
        </w:rPr>
      </w:pPr>
      <w:r w:rsidRPr="00466231">
        <w:rPr>
          <w:b/>
          <w:bCs/>
          <w:color w:val="000000"/>
          <w:sz w:val="28"/>
          <w:szCs w:val="28"/>
        </w:rPr>
        <w:t>Міська Програма з</w:t>
      </w:r>
      <w:r w:rsidR="00ED7297" w:rsidRPr="00466231">
        <w:rPr>
          <w:b/>
          <w:bCs/>
          <w:color w:val="000000"/>
          <w:sz w:val="28"/>
          <w:szCs w:val="28"/>
        </w:rPr>
        <w:t xml:space="preserve">абезпечення </w:t>
      </w:r>
      <w:r w:rsidR="00860B36">
        <w:rPr>
          <w:b/>
          <w:bCs/>
          <w:color w:val="000000"/>
          <w:sz w:val="28"/>
          <w:szCs w:val="28"/>
        </w:rPr>
        <w:t xml:space="preserve">осіб з </w:t>
      </w:r>
      <w:r w:rsidR="00ED7297" w:rsidRPr="00466231">
        <w:rPr>
          <w:b/>
          <w:bCs/>
          <w:color w:val="000000"/>
          <w:sz w:val="28"/>
          <w:szCs w:val="28"/>
        </w:rPr>
        <w:t>інвалід</w:t>
      </w:r>
      <w:r w:rsidR="00860B36">
        <w:rPr>
          <w:b/>
          <w:bCs/>
          <w:color w:val="000000"/>
          <w:sz w:val="28"/>
          <w:szCs w:val="28"/>
        </w:rPr>
        <w:t>ністю</w:t>
      </w:r>
      <w:r w:rsidR="00ED7297" w:rsidRPr="00466231">
        <w:rPr>
          <w:b/>
          <w:bCs/>
          <w:color w:val="000000"/>
          <w:sz w:val="28"/>
          <w:szCs w:val="28"/>
        </w:rPr>
        <w:t xml:space="preserve">,  </w:t>
      </w:r>
    </w:p>
    <w:p w:rsidR="00ED7297" w:rsidRPr="00466231" w:rsidRDefault="006E4DC8" w:rsidP="00D162C4">
      <w:pPr>
        <w:autoSpaceDE w:val="0"/>
        <w:autoSpaceDN w:val="0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</w:t>
      </w:r>
      <w:r w:rsidR="00ED7297" w:rsidRPr="00466231">
        <w:rPr>
          <w:b/>
          <w:bCs/>
          <w:color w:val="000000"/>
          <w:sz w:val="28"/>
          <w:szCs w:val="28"/>
        </w:rPr>
        <w:t>ітей</w:t>
      </w:r>
      <w:r>
        <w:rPr>
          <w:b/>
          <w:bCs/>
          <w:color w:val="000000"/>
          <w:sz w:val="28"/>
          <w:szCs w:val="28"/>
        </w:rPr>
        <w:t xml:space="preserve"> з </w:t>
      </w:r>
      <w:r w:rsidR="00ED7297" w:rsidRPr="00466231">
        <w:rPr>
          <w:b/>
          <w:bCs/>
          <w:color w:val="000000"/>
          <w:sz w:val="28"/>
          <w:szCs w:val="28"/>
        </w:rPr>
        <w:t>інвалід</w:t>
      </w:r>
      <w:r>
        <w:rPr>
          <w:b/>
          <w:bCs/>
          <w:color w:val="000000"/>
          <w:sz w:val="28"/>
          <w:szCs w:val="28"/>
        </w:rPr>
        <w:t>ністю</w:t>
      </w:r>
      <w:r w:rsidR="00ED7297" w:rsidRPr="00466231">
        <w:rPr>
          <w:b/>
          <w:bCs/>
          <w:color w:val="000000"/>
          <w:sz w:val="28"/>
          <w:szCs w:val="28"/>
        </w:rPr>
        <w:t xml:space="preserve"> технічними засобами для використання в побутових умовах на 2019</w:t>
      </w:r>
      <w:r w:rsidR="00D162C4" w:rsidRPr="00466231">
        <w:rPr>
          <w:b/>
          <w:bCs/>
          <w:color w:val="000000"/>
          <w:sz w:val="28"/>
          <w:szCs w:val="28"/>
        </w:rPr>
        <w:t xml:space="preserve"> рік</w:t>
      </w:r>
    </w:p>
    <w:p w:rsidR="00ED7297" w:rsidRPr="00466231" w:rsidRDefault="00ED7297" w:rsidP="00ED7297">
      <w:pPr>
        <w:autoSpaceDE w:val="0"/>
        <w:autoSpaceDN w:val="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ED7297" w:rsidRPr="00466231" w:rsidRDefault="003637EA" w:rsidP="00ED7297">
      <w:pPr>
        <w:autoSpaceDE w:val="0"/>
        <w:autoSpaceDN w:val="0"/>
        <w:jc w:val="center"/>
        <w:outlineLvl w:val="2"/>
        <w:rPr>
          <w:b/>
          <w:bCs/>
          <w:color w:val="000000"/>
          <w:sz w:val="10"/>
          <w:szCs w:val="10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="00ED7297" w:rsidRPr="00466231">
        <w:rPr>
          <w:b/>
          <w:bCs/>
          <w:color w:val="000000"/>
          <w:sz w:val="28"/>
          <w:szCs w:val="28"/>
        </w:rPr>
        <w:t xml:space="preserve">. </w:t>
      </w:r>
      <w:r w:rsidR="00D162C4" w:rsidRPr="00466231">
        <w:rPr>
          <w:b/>
          <w:bCs/>
          <w:color w:val="000000"/>
          <w:sz w:val="28"/>
          <w:szCs w:val="28"/>
        </w:rPr>
        <w:t>Паспорт пр</w:t>
      </w:r>
      <w:r w:rsidR="00466231">
        <w:rPr>
          <w:b/>
          <w:bCs/>
          <w:color w:val="000000"/>
          <w:sz w:val="28"/>
          <w:szCs w:val="28"/>
        </w:rPr>
        <w:t>о</w:t>
      </w:r>
      <w:r w:rsidR="00D162C4" w:rsidRPr="00466231">
        <w:rPr>
          <w:b/>
          <w:bCs/>
          <w:color w:val="000000"/>
          <w:sz w:val="28"/>
          <w:szCs w:val="28"/>
        </w:rPr>
        <w:t>грами</w:t>
      </w:r>
      <w:r w:rsidR="00ED7297" w:rsidRPr="00466231">
        <w:rPr>
          <w:b/>
          <w:bCs/>
          <w:color w:val="000000"/>
          <w:sz w:val="28"/>
          <w:szCs w:val="28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4016"/>
        <w:gridCol w:w="4670"/>
      </w:tblGrid>
      <w:tr w:rsidR="00ED7297" w:rsidRPr="007C346B" w:rsidTr="004809B3">
        <w:trPr>
          <w:trHeight w:val="323"/>
        </w:trPr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1.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4809B3">
            <w:pPr>
              <w:autoSpaceDE w:val="0"/>
              <w:autoSpaceDN w:val="0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B27192" w:rsidP="00B27192">
            <w:pPr>
              <w:autoSpaceDE w:val="0"/>
              <w:autoSpaceDN w:val="0"/>
              <w:rPr>
                <w:sz w:val="28"/>
                <w:szCs w:val="28"/>
              </w:rPr>
            </w:pPr>
            <w:r w:rsidRPr="00B0153A">
              <w:rPr>
                <w:sz w:val="28"/>
                <w:szCs w:val="28"/>
              </w:rPr>
              <w:t>Комунальн</w:t>
            </w:r>
            <w:r>
              <w:rPr>
                <w:sz w:val="28"/>
                <w:szCs w:val="28"/>
              </w:rPr>
              <w:t xml:space="preserve">е </w:t>
            </w:r>
            <w:r w:rsidRPr="00B0153A">
              <w:rPr>
                <w:sz w:val="28"/>
                <w:szCs w:val="28"/>
              </w:rPr>
              <w:t xml:space="preserve"> некомерційн</w:t>
            </w:r>
            <w:r>
              <w:rPr>
                <w:sz w:val="28"/>
                <w:szCs w:val="28"/>
              </w:rPr>
              <w:t>е</w:t>
            </w:r>
            <w:r w:rsidRPr="00B0153A">
              <w:rPr>
                <w:sz w:val="28"/>
                <w:szCs w:val="28"/>
              </w:rPr>
              <w:t xml:space="preserve"> підприємств</w:t>
            </w:r>
            <w:r>
              <w:rPr>
                <w:sz w:val="28"/>
                <w:szCs w:val="28"/>
              </w:rPr>
              <w:t>о</w:t>
            </w:r>
            <w:r w:rsidRPr="00B0153A">
              <w:rPr>
                <w:sz w:val="28"/>
                <w:szCs w:val="28"/>
              </w:rPr>
              <w:t xml:space="preserve"> </w:t>
            </w:r>
            <w:r w:rsidR="00F2209B">
              <w:rPr>
                <w:sz w:val="28"/>
                <w:szCs w:val="28"/>
              </w:rPr>
              <w:t>«</w:t>
            </w:r>
            <w:r w:rsidRPr="00B0153A">
              <w:rPr>
                <w:sz w:val="28"/>
                <w:szCs w:val="28"/>
              </w:rPr>
              <w:t>Ніжинський міський центр первинної медико-санітарної допомоги</w:t>
            </w:r>
            <w:r w:rsidR="00F2209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B0153A">
              <w:rPr>
                <w:sz w:val="28"/>
                <w:szCs w:val="28"/>
              </w:rPr>
              <w:t>Ніжинської міської ради Чернігівської області</w:t>
            </w:r>
          </w:p>
        </w:tc>
      </w:tr>
      <w:tr w:rsidR="00ED7297" w:rsidRPr="007C346B" w:rsidTr="004809B3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4809B3">
            <w:pPr>
              <w:pStyle w:val="a5"/>
              <w:rPr>
                <w:sz w:val="28"/>
                <w:szCs w:val="28"/>
                <w:lang w:val="uk-UA"/>
              </w:rPr>
            </w:pPr>
            <w:r w:rsidRPr="007C346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4809B3">
            <w:pPr>
              <w:pStyle w:val="a5"/>
              <w:rPr>
                <w:sz w:val="28"/>
                <w:szCs w:val="28"/>
                <w:lang w:val="uk-UA"/>
              </w:rPr>
            </w:pPr>
            <w:r w:rsidRPr="007C346B">
              <w:rPr>
                <w:sz w:val="28"/>
                <w:szCs w:val="28"/>
                <w:lang w:val="uk-UA"/>
              </w:rPr>
              <w:t>Законодавча база,</w:t>
            </w:r>
            <w:r w:rsidR="00466231" w:rsidRPr="007C346B">
              <w:rPr>
                <w:sz w:val="28"/>
                <w:szCs w:val="28"/>
                <w:lang w:val="uk-UA"/>
              </w:rPr>
              <w:t xml:space="preserve"> </w:t>
            </w:r>
            <w:r w:rsidRPr="007C346B">
              <w:rPr>
                <w:sz w:val="28"/>
                <w:szCs w:val="28"/>
                <w:lang w:val="uk-UA"/>
              </w:rPr>
              <w:t>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2F1E24">
            <w:pPr>
              <w:pStyle w:val="HTML"/>
              <w:shd w:val="clear" w:color="auto" w:fill="FFFFFF"/>
              <w:textAlignment w:val="baseline"/>
              <w:rPr>
                <w:color w:val="000000"/>
                <w:sz w:val="28"/>
                <w:szCs w:val="28"/>
              </w:rPr>
            </w:pPr>
            <w:r w:rsidRPr="007C34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Постанова КМУ від</w:t>
            </w:r>
            <w:r w:rsidR="00E361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C34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03.12.2009 р. N 1301</w:t>
            </w:r>
            <w:bookmarkStart w:id="1" w:name="o3"/>
            <w:bookmarkEnd w:id="1"/>
            <w:r w:rsidRPr="007C34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« Про затвердження Порядку забезпечення  </w:t>
            </w:r>
            <w:r w:rsidR="006E4D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інваліді</w:t>
            </w:r>
            <w:r w:rsidR="002F1E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в</w:t>
            </w:r>
            <w:r w:rsidR="006E4D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2F1E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та</w:t>
            </w:r>
            <w:r w:rsidR="006E4D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дітей</w:t>
            </w:r>
            <w:r w:rsidR="002F1E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7C34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інвалід</w:t>
            </w:r>
            <w:r w:rsidR="002F1E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ів</w:t>
            </w:r>
            <w:r w:rsidRPr="007C34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технічними та іншими засобами»</w:t>
            </w:r>
            <w:r w:rsidRPr="007C346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ED7297" w:rsidRPr="007C346B" w:rsidTr="004809B3">
        <w:trPr>
          <w:trHeight w:val="469"/>
        </w:trPr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3.</w:t>
            </w:r>
          </w:p>
          <w:p w:rsidR="00ED7297" w:rsidRPr="007C346B" w:rsidRDefault="00ED729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4809B3">
            <w:pPr>
              <w:autoSpaceDE w:val="0"/>
              <w:autoSpaceDN w:val="0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B27192" w:rsidP="00466231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B0153A">
              <w:rPr>
                <w:sz w:val="28"/>
                <w:szCs w:val="28"/>
              </w:rPr>
              <w:t>Комунальн</w:t>
            </w:r>
            <w:r>
              <w:rPr>
                <w:sz w:val="28"/>
                <w:szCs w:val="28"/>
              </w:rPr>
              <w:t xml:space="preserve">е </w:t>
            </w:r>
            <w:r w:rsidRPr="00B0153A">
              <w:rPr>
                <w:sz w:val="28"/>
                <w:szCs w:val="28"/>
              </w:rPr>
              <w:t xml:space="preserve"> некомерційн</w:t>
            </w:r>
            <w:r>
              <w:rPr>
                <w:sz w:val="28"/>
                <w:szCs w:val="28"/>
              </w:rPr>
              <w:t>е</w:t>
            </w:r>
            <w:r w:rsidRPr="00B0153A">
              <w:rPr>
                <w:sz w:val="28"/>
                <w:szCs w:val="28"/>
              </w:rPr>
              <w:t xml:space="preserve"> підприємств</w:t>
            </w:r>
            <w:r>
              <w:rPr>
                <w:sz w:val="28"/>
                <w:szCs w:val="28"/>
              </w:rPr>
              <w:t>о</w:t>
            </w:r>
            <w:r w:rsidRPr="00B0153A">
              <w:rPr>
                <w:sz w:val="28"/>
                <w:szCs w:val="28"/>
              </w:rPr>
              <w:t xml:space="preserve"> </w:t>
            </w:r>
            <w:r w:rsidR="00F2209B">
              <w:rPr>
                <w:sz w:val="28"/>
                <w:szCs w:val="28"/>
              </w:rPr>
              <w:t>«</w:t>
            </w:r>
            <w:r w:rsidRPr="00B0153A">
              <w:rPr>
                <w:sz w:val="28"/>
                <w:szCs w:val="28"/>
              </w:rPr>
              <w:t>Ніжинський міський центр первинної медико-санітарної допомоги</w:t>
            </w:r>
            <w:r w:rsidR="00F2209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B0153A">
              <w:rPr>
                <w:sz w:val="28"/>
                <w:szCs w:val="28"/>
              </w:rPr>
              <w:t>Ніжинської міської ради Чернігівської області</w:t>
            </w:r>
          </w:p>
        </w:tc>
      </w:tr>
      <w:tr w:rsidR="00ED7297" w:rsidRPr="007C346B" w:rsidTr="004809B3">
        <w:trPr>
          <w:trHeight w:val="469"/>
        </w:trPr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4.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466231">
            <w:pPr>
              <w:autoSpaceDE w:val="0"/>
              <w:autoSpaceDN w:val="0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Співрозробник Програми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466231" w:rsidP="0046623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-</w:t>
            </w:r>
          </w:p>
        </w:tc>
      </w:tr>
      <w:tr w:rsidR="00ED7297" w:rsidRPr="007C346B" w:rsidTr="004809B3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5.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4809B3">
            <w:pPr>
              <w:autoSpaceDE w:val="0"/>
              <w:autoSpaceDN w:val="0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 xml:space="preserve"> Відповідальний виконавець  Програми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Default="00B27192" w:rsidP="00466231">
            <w:pPr>
              <w:tabs>
                <w:tab w:val="left" w:pos="426"/>
                <w:tab w:val="left" w:pos="2507"/>
              </w:tabs>
              <w:jc w:val="both"/>
              <w:rPr>
                <w:sz w:val="28"/>
                <w:szCs w:val="28"/>
              </w:rPr>
            </w:pPr>
            <w:r w:rsidRPr="00B0153A">
              <w:rPr>
                <w:sz w:val="28"/>
                <w:szCs w:val="28"/>
              </w:rPr>
              <w:t>Комунальн</w:t>
            </w:r>
            <w:r>
              <w:rPr>
                <w:sz w:val="28"/>
                <w:szCs w:val="28"/>
              </w:rPr>
              <w:t xml:space="preserve">е </w:t>
            </w:r>
            <w:r w:rsidRPr="00B0153A">
              <w:rPr>
                <w:sz w:val="28"/>
                <w:szCs w:val="28"/>
              </w:rPr>
              <w:t xml:space="preserve"> некомерційн</w:t>
            </w:r>
            <w:r>
              <w:rPr>
                <w:sz w:val="28"/>
                <w:szCs w:val="28"/>
              </w:rPr>
              <w:t>е</w:t>
            </w:r>
            <w:r w:rsidRPr="00B0153A">
              <w:rPr>
                <w:sz w:val="28"/>
                <w:szCs w:val="28"/>
              </w:rPr>
              <w:t xml:space="preserve"> підприємств</w:t>
            </w:r>
            <w:r>
              <w:rPr>
                <w:sz w:val="28"/>
                <w:szCs w:val="28"/>
              </w:rPr>
              <w:t>о</w:t>
            </w:r>
            <w:r w:rsidRPr="00B0153A">
              <w:rPr>
                <w:sz w:val="28"/>
                <w:szCs w:val="28"/>
              </w:rPr>
              <w:t xml:space="preserve"> </w:t>
            </w:r>
            <w:r w:rsidR="00F2209B">
              <w:rPr>
                <w:sz w:val="28"/>
                <w:szCs w:val="28"/>
              </w:rPr>
              <w:t>«</w:t>
            </w:r>
            <w:r w:rsidRPr="00B0153A">
              <w:rPr>
                <w:sz w:val="28"/>
                <w:szCs w:val="28"/>
              </w:rPr>
              <w:t>Ніжинський міський центр первинної медико-санітарної допомоги</w:t>
            </w:r>
            <w:r w:rsidR="00F2209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B0153A">
              <w:rPr>
                <w:sz w:val="28"/>
                <w:szCs w:val="28"/>
              </w:rPr>
              <w:t>Ніжинської міської ради Чернігівської області</w:t>
            </w:r>
          </w:p>
          <w:p w:rsidR="00B27192" w:rsidRPr="007C346B" w:rsidRDefault="00B27192" w:rsidP="00466231">
            <w:pPr>
              <w:tabs>
                <w:tab w:val="left" w:pos="426"/>
                <w:tab w:val="left" w:pos="250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Комунальний лікувально-профілактичний заклад </w:t>
            </w:r>
            <w:r w:rsidR="00F2209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Ніжинська центральна міська лікарня ім..М.Галицького</w:t>
            </w:r>
            <w:r w:rsidR="00F2209B">
              <w:rPr>
                <w:sz w:val="28"/>
                <w:szCs w:val="28"/>
              </w:rPr>
              <w:t>»</w:t>
            </w:r>
          </w:p>
        </w:tc>
      </w:tr>
      <w:tr w:rsidR="00620377" w:rsidRPr="007C346B" w:rsidTr="004809B3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0377" w:rsidRPr="007C346B" w:rsidRDefault="0062037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0377" w:rsidRPr="007C346B" w:rsidRDefault="00620377" w:rsidP="004809B3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розпорядник бюджетних коштів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20377" w:rsidRPr="007C346B" w:rsidRDefault="00620377" w:rsidP="00466231">
            <w:pPr>
              <w:tabs>
                <w:tab w:val="left" w:pos="426"/>
                <w:tab w:val="left" w:pos="2507"/>
              </w:tabs>
              <w:jc w:val="both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Виконавчий комітет Ніжинської міської ради</w:t>
            </w:r>
          </w:p>
        </w:tc>
      </w:tr>
      <w:tr w:rsidR="00ED7297" w:rsidRPr="007C346B" w:rsidTr="004809B3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62037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D7297" w:rsidRPr="007C346B">
              <w:rPr>
                <w:sz w:val="28"/>
                <w:szCs w:val="28"/>
              </w:rPr>
              <w:t>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4809B3">
            <w:pPr>
              <w:autoSpaceDE w:val="0"/>
              <w:autoSpaceDN w:val="0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466231" w:rsidP="00905663">
            <w:pPr>
              <w:autoSpaceDE w:val="0"/>
              <w:autoSpaceDN w:val="0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 xml:space="preserve">Виконавчий комітет Ніжинської міської ради, </w:t>
            </w:r>
            <w:r w:rsidR="00905663" w:rsidRPr="00B0153A">
              <w:rPr>
                <w:sz w:val="28"/>
                <w:szCs w:val="28"/>
              </w:rPr>
              <w:t>Комунальн</w:t>
            </w:r>
            <w:r w:rsidR="00905663">
              <w:rPr>
                <w:sz w:val="28"/>
                <w:szCs w:val="28"/>
              </w:rPr>
              <w:t xml:space="preserve">е </w:t>
            </w:r>
            <w:r w:rsidR="00905663" w:rsidRPr="00B0153A">
              <w:rPr>
                <w:sz w:val="28"/>
                <w:szCs w:val="28"/>
              </w:rPr>
              <w:t xml:space="preserve"> некомерційн</w:t>
            </w:r>
            <w:r w:rsidR="00905663">
              <w:rPr>
                <w:sz w:val="28"/>
                <w:szCs w:val="28"/>
              </w:rPr>
              <w:t>е</w:t>
            </w:r>
            <w:r w:rsidR="00905663" w:rsidRPr="00B0153A">
              <w:rPr>
                <w:sz w:val="28"/>
                <w:szCs w:val="28"/>
              </w:rPr>
              <w:t xml:space="preserve"> підприємств</w:t>
            </w:r>
            <w:r w:rsidR="00905663">
              <w:rPr>
                <w:sz w:val="28"/>
                <w:szCs w:val="28"/>
              </w:rPr>
              <w:t>о</w:t>
            </w:r>
            <w:r w:rsidR="00905663" w:rsidRPr="00B0153A">
              <w:rPr>
                <w:sz w:val="28"/>
                <w:szCs w:val="28"/>
              </w:rPr>
              <w:t xml:space="preserve"> </w:t>
            </w:r>
            <w:r w:rsidR="00F2209B">
              <w:rPr>
                <w:sz w:val="28"/>
                <w:szCs w:val="28"/>
              </w:rPr>
              <w:lastRenderedPageBreak/>
              <w:t>«</w:t>
            </w:r>
            <w:r w:rsidR="00905663" w:rsidRPr="00B0153A">
              <w:rPr>
                <w:sz w:val="28"/>
                <w:szCs w:val="28"/>
              </w:rPr>
              <w:t>Ніжинський міський центр первинної медико-санітарної допомоги</w:t>
            </w:r>
            <w:r w:rsidR="00F2209B">
              <w:rPr>
                <w:sz w:val="28"/>
                <w:szCs w:val="28"/>
              </w:rPr>
              <w:t>»</w:t>
            </w:r>
            <w:r w:rsidR="00905663">
              <w:rPr>
                <w:sz w:val="28"/>
                <w:szCs w:val="28"/>
              </w:rPr>
              <w:t xml:space="preserve"> </w:t>
            </w:r>
            <w:r w:rsidR="00905663" w:rsidRPr="00B0153A">
              <w:rPr>
                <w:sz w:val="28"/>
                <w:szCs w:val="28"/>
              </w:rPr>
              <w:t>Ніжинської міської ради Чернігівської області</w:t>
            </w:r>
            <w:r w:rsidR="00905663" w:rsidRPr="007C346B">
              <w:rPr>
                <w:sz w:val="28"/>
                <w:szCs w:val="28"/>
              </w:rPr>
              <w:t xml:space="preserve"> </w:t>
            </w:r>
            <w:r w:rsidRPr="007C346B">
              <w:rPr>
                <w:sz w:val="28"/>
                <w:szCs w:val="28"/>
              </w:rPr>
              <w:t xml:space="preserve">, комунальний </w:t>
            </w:r>
            <w:r w:rsidR="00620377">
              <w:rPr>
                <w:sz w:val="28"/>
                <w:szCs w:val="28"/>
              </w:rPr>
              <w:t>л</w:t>
            </w:r>
            <w:r w:rsidRPr="007C346B">
              <w:rPr>
                <w:sz w:val="28"/>
                <w:szCs w:val="28"/>
              </w:rPr>
              <w:t xml:space="preserve">ікувально-профілактичний заклад </w:t>
            </w:r>
            <w:r w:rsidR="00620377">
              <w:rPr>
                <w:sz w:val="28"/>
                <w:szCs w:val="28"/>
              </w:rPr>
              <w:t>«</w:t>
            </w:r>
            <w:r w:rsidRPr="007C346B">
              <w:rPr>
                <w:sz w:val="28"/>
                <w:szCs w:val="28"/>
              </w:rPr>
              <w:t>Ніжинська центральна міська лікарня      ім. М. Галицького</w:t>
            </w:r>
            <w:r w:rsidR="00620377">
              <w:rPr>
                <w:sz w:val="28"/>
                <w:szCs w:val="28"/>
              </w:rPr>
              <w:t>»</w:t>
            </w:r>
          </w:p>
        </w:tc>
      </w:tr>
      <w:tr w:rsidR="00ED7297" w:rsidRPr="007C346B" w:rsidTr="004809B3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62037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ED7297" w:rsidRPr="007C346B">
              <w:rPr>
                <w:sz w:val="28"/>
                <w:szCs w:val="28"/>
              </w:rPr>
              <w:t>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4809B3">
            <w:pPr>
              <w:autoSpaceDE w:val="0"/>
              <w:autoSpaceDN w:val="0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2019</w:t>
            </w:r>
            <w:r w:rsidR="0054593C" w:rsidRPr="007C346B">
              <w:rPr>
                <w:sz w:val="28"/>
                <w:szCs w:val="28"/>
              </w:rPr>
              <w:t xml:space="preserve"> рік</w:t>
            </w:r>
          </w:p>
        </w:tc>
      </w:tr>
      <w:tr w:rsidR="00ED7297" w:rsidRPr="007C346B" w:rsidTr="004809B3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62037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D7297" w:rsidRPr="007C346B">
              <w:rPr>
                <w:sz w:val="28"/>
                <w:szCs w:val="28"/>
              </w:rPr>
              <w:t>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4809B3">
            <w:pPr>
              <w:autoSpaceDE w:val="0"/>
              <w:autoSpaceDN w:val="0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Default="00716D62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Б</w:t>
            </w:r>
            <w:r w:rsidR="00ED7297" w:rsidRPr="007C346B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міста Ніжина</w:t>
            </w:r>
          </w:p>
          <w:p w:rsidR="00905663" w:rsidRPr="007C346B" w:rsidRDefault="00905663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</w:t>
            </w:r>
          </w:p>
        </w:tc>
      </w:tr>
      <w:tr w:rsidR="00ED7297" w:rsidRPr="007C346B" w:rsidTr="004809B3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620377" w:rsidP="004809B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D7297" w:rsidRPr="007C346B">
              <w:rPr>
                <w:sz w:val="28"/>
                <w:szCs w:val="28"/>
              </w:rPr>
              <w:t>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4809B3">
            <w:pPr>
              <w:autoSpaceDE w:val="0"/>
              <w:autoSpaceDN w:val="0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Загальний обсяг фінансових ресурсів, необхідних для реалізації Програми, в т.ч. на погашення кредиторської заборгованості, всього:</w:t>
            </w:r>
          </w:p>
          <w:p w:rsidR="00ED7297" w:rsidRPr="007C346B" w:rsidRDefault="00ED7297" w:rsidP="004809B3">
            <w:pPr>
              <w:autoSpaceDE w:val="0"/>
              <w:autoSpaceDN w:val="0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у тому числі: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D82E5D" w:rsidP="00D82E5D">
            <w:pPr>
              <w:autoSpaceDE w:val="0"/>
              <w:autoSpaceDN w:val="0"/>
              <w:ind w:left="360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1</w:t>
            </w:r>
            <w:r w:rsidR="0054593C" w:rsidRPr="007C346B">
              <w:rPr>
                <w:sz w:val="28"/>
                <w:szCs w:val="28"/>
              </w:rPr>
              <w:t>030 000,00</w:t>
            </w:r>
            <w:r w:rsidR="007C346B">
              <w:rPr>
                <w:sz w:val="28"/>
                <w:szCs w:val="28"/>
                <w:lang w:val="ru-RU"/>
              </w:rPr>
              <w:t xml:space="preserve"> </w:t>
            </w:r>
            <w:r w:rsidR="00ED7297" w:rsidRPr="007C346B">
              <w:rPr>
                <w:sz w:val="28"/>
                <w:szCs w:val="28"/>
              </w:rPr>
              <w:t>грн.</w:t>
            </w:r>
            <w:r w:rsidR="00186E53" w:rsidRPr="007C346B">
              <w:rPr>
                <w:sz w:val="28"/>
                <w:szCs w:val="28"/>
              </w:rPr>
              <w:t>, в т.ч.</w:t>
            </w:r>
            <w:r w:rsidRPr="007C346B">
              <w:rPr>
                <w:sz w:val="28"/>
                <w:szCs w:val="28"/>
              </w:rPr>
              <w:t>:</w:t>
            </w:r>
          </w:p>
          <w:p w:rsidR="00186E53" w:rsidRPr="007C346B" w:rsidRDefault="00D82E5D" w:rsidP="007C346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-</w:t>
            </w:r>
            <w:r w:rsidR="007C346B">
              <w:rPr>
                <w:sz w:val="28"/>
                <w:szCs w:val="28"/>
                <w:lang w:val="ru-RU"/>
              </w:rPr>
              <w:t xml:space="preserve"> </w:t>
            </w:r>
            <w:r w:rsidR="00466231" w:rsidRPr="007C346B">
              <w:rPr>
                <w:sz w:val="28"/>
                <w:szCs w:val="28"/>
              </w:rPr>
              <w:t xml:space="preserve">по комунальному закладу </w:t>
            </w:r>
            <w:r w:rsidR="00186E53" w:rsidRPr="007C346B">
              <w:rPr>
                <w:sz w:val="28"/>
                <w:szCs w:val="28"/>
              </w:rPr>
              <w:t xml:space="preserve"> "Ніжинський міський центр первинної медико-санітарної допомоги" – 610000,00 грн.</w:t>
            </w:r>
            <w:r w:rsidRPr="007C346B">
              <w:rPr>
                <w:sz w:val="28"/>
                <w:szCs w:val="28"/>
              </w:rPr>
              <w:t>;</w:t>
            </w:r>
          </w:p>
          <w:p w:rsidR="00186E53" w:rsidRPr="007C346B" w:rsidRDefault="00D82E5D" w:rsidP="007C346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 xml:space="preserve"> -</w:t>
            </w:r>
            <w:r w:rsidR="007C346B">
              <w:rPr>
                <w:sz w:val="28"/>
                <w:szCs w:val="28"/>
                <w:lang w:val="ru-RU"/>
              </w:rPr>
              <w:t xml:space="preserve"> </w:t>
            </w:r>
            <w:r w:rsidR="00186E53" w:rsidRPr="007C346B">
              <w:rPr>
                <w:sz w:val="28"/>
                <w:szCs w:val="28"/>
              </w:rPr>
              <w:t xml:space="preserve">по </w:t>
            </w:r>
            <w:r w:rsidRPr="007C346B">
              <w:rPr>
                <w:sz w:val="28"/>
                <w:szCs w:val="28"/>
              </w:rPr>
              <w:t>комунальному лікувально-профілактичному закладу «Н</w:t>
            </w:r>
            <w:r w:rsidR="00186E53" w:rsidRPr="007C346B">
              <w:rPr>
                <w:sz w:val="28"/>
                <w:szCs w:val="28"/>
              </w:rPr>
              <w:t>іжинська центральна міська лікарня ім. М.Галицького – 420000,00 грн.</w:t>
            </w:r>
          </w:p>
        </w:tc>
      </w:tr>
      <w:tr w:rsidR="00ED7297" w:rsidRPr="007C346B" w:rsidTr="004809B3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CA12A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 10.1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ED7297" w:rsidP="004809B3">
            <w:pPr>
              <w:autoSpaceDE w:val="0"/>
              <w:autoSpaceDN w:val="0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коштів міського бюджету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D7297" w:rsidRPr="007C346B" w:rsidRDefault="0054593C" w:rsidP="0054593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346B">
              <w:rPr>
                <w:sz w:val="28"/>
                <w:szCs w:val="28"/>
              </w:rPr>
              <w:t>1 030 000,00грн.</w:t>
            </w:r>
          </w:p>
        </w:tc>
      </w:tr>
    </w:tbl>
    <w:p w:rsidR="00ED7297" w:rsidRPr="00466231" w:rsidRDefault="00ED7297" w:rsidP="00ED7297">
      <w:pPr>
        <w:autoSpaceDE w:val="0"/>
        <w:autoSpaceDN w:val="0"/>
        <w:jc w:val="both"/>
        <w:outlineLvl w:val="2"/>
        <w:rPr>
          <w:b/>
          <w:bCs/>
          <w:color w:val="000000"/>
          <w:sz w:val="28"/>
          <w:szCs w:val="28"/>
        </w:rPr>
      </w:pPr>
    </w:p>
    <w:p w:rsidR="00ED7297" w:rsidRPr="00466231" w:rsidRDefault="00ED7297" w:rsidP="00ED7297">
      <w:pPr>
        <w:autoSpaceDE w:val="0"/>
        <w:autoSpaceDN w:val="0"/>
        <w:jc w:val="both"/>
        <w:outlineLvl w:val="2"/>
        <w:rPr>
          <w:b/>
          <w:bCs/>
          <w:color w:val="000000"/>
          <w:sz w:val="28"/>
          <w:szCs w:val="28"/>
        </w:rPr>
      </w:pPr>
    </w:p>
    <w:p w:rsidR="00ED7297" w:rsidRPr="00466231" w:rsidRDefault="003637EA" w:rsidP="00ED7297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ED7297" w:rsidRPr="00466231">
        <w:rPr>
          <w:b/>
          <w:bCs/>
          <w:sz w:val="28"/>
          <w:szCs w:val="28"/>
        </w:rPr>
        <w:t>. Проблема, на розв’язання якої спрямована Програма</w:t>
      </w:r>
    </w:p>
    <w:p w:rsidR="00ED7297" w:rsidRPr="00466231" w:rsidRDefault="00ED7297" w:rsidP="00ED7297">
      <w:pPr>
        <w:ind w:firstLine="720"/>
        <w:jc w:val="both"/>
        <w:rPr>
          <w:sz w:val="28"/>
          <w:szCs w:val="28"/>
        </w:rPr>
      </w:pPr>
      <w:r w:rsidRPr="00466231">
        <w:rPr>
          <w:sz w:val="28"/>
          <w:szCs w:val="28"/>
        </w:rPr>
        <w:t xml:space="preserve">Керуючись постановою Кабінету Міністрів України від 03.12.2009 року №1301 «Про затвердження Порядку забезпечення інвалідів, дітей-інвалідів технічними та іншими засобами»  та   постановою  Кабінету Міністрів України від 05.04.2012 року №321 «Про затвердження Порядку забезпечення технічними та іншими засобами реабілітації інвалідів, дітей-інвалідів та інших окремих категорій населення, переліку таких засобів» розроблено міську цільову соціальну Програму забезпечення </w:t>
      </w:r>
      <w:r w:rsidR="006E4DC8">
        <w:rPr>
          <w:sz w:val="28"/>
          <w:szCs w:val="28"/>
        </w:rPr>
        <w:t>осіб з інвалідністю</w:t>
      </w:r>
      <w:r w:rsidRPr="00466231">
        <w:rPr>
          <w:sz w:val="28"/>
          <w:szCs w:val="28"/>
        </w:rPr>
        <w:t>, дітей</w:t>
      </w:r>
      <w:r w:rsidR="006E4DC8">
        <w:rPr>
          <w:sz w:val="28"/>
          <w:szCs w:val="28"/>
        </w:rPr>
        <w:t xml:space="preserve"> з </w:t>
      </w:r>
      <w:r w:rsidRPr="00466231">
        <w:rPr>
          <w:sz w:val="28"/>
          <w:szCs w:val="28"/>
        </w:rPr>
        <w:t>інвалід</w:t>
      </w:r>
      <w:r w:rsidR="006E4DC8">
        <w:rPr>
          <w:sz w:val="28"/>
          <w:szCs w:val="28"/>
        </w:rPr>
        <w:t>ністю</w:t>
      </w:r>
      <w:r w:rsidRPr="00466231">
        <w:rPr>
          <w:sz w:val="28"/>
          <w:szCs w:val="28"/>
        </w:rPr>
        <w:t xml:space="preserve"> технічними засобами для використання в побутових умовах. До технічних засобів, які отримують безпосередньо </w:t>
      </w:r>
      <w:r w:rsidR="006E4DC8">
        <w:rPr>
          <w:sz w:val="28"/>
          <w:szCs w:val="28"/>
        </w:rPr>
        <w:t xml:space="preserve">особи з </w:t>
      </w:r>
      <w:r w:rsidRPr="00466231">
        <w:rPr>
          <w:sz w:val="28"/>
          <w:szCs w:val="28"/>
        </w:rPr>
        <w:t>інвалід</w:t>
      </w:r>
      <w:r w:rsidR="006E4DC8">
        <w:rPr>
          <w:sz w:val="28"/>
          <w:szCs w:val="28"/>
        </w:rPr>
        <w:t>ністю</w:t>
      </w:r>
      <w:r w:rsidRPr="00466231">
        <w:rPr>
          <w:sz w:val="28"/>
          <w:szCs w:val="28"/>
        </w:rPr>
        <w:t>, діти</w:t>
      </w:r>
      <w:r w:rsidR="006E4DC8">
        <w:rPr>
          <w:sz w:val="28"/>
          <w:szCs w:val="28"/>
        </w:rPr>
        <w:t xml:space="preserve"> з інвалідністю</w:t>
      </w:r>
      <w:r w:rsidRPr="00466231">
        <w:rPr>
          <w:sz w:val="28"/>
          <w:szCs w:val="28"/>
        </w:rPr>
        <w:t xml:space="preserve"> або їх законні представники в закладах охорони здоров’я для використання в амбулаторних та побутових умовах належать слухові апарати, сечоприймачі чоловічі та жіночі, високопоглинальні прокладки для жінок, які страждають нетриманням сечі, калоприймачі, підгузники, а також технічні засоби з мовним </w:t>
      </w:r>
      <w:r w:rsidR="00D82E5D">
        <w:rPr>
          <w:sz w:val="28"/>
          <w:szCs w:val="28"/>
        </w:rPr>
        <w:t>в</w:t>
      </w:r>
      <w:r w:rsidRPr="00466231">
        <w:rPr>
          <w:sz w:val="28"/>
          <w:szCs w:val="28"/>
        </w:rPr>
        <w:t>иводом: глюкометри, термометри та тонометри.</w:t>
      </w:r>
    </w:p>
    <w:p w:rsidR="00ED7297" w:rsidRPr="00466231" w:rsidRDefault="00ED7297" w:rsidP="00ED7297">
      <w:pPr>
        <w:ind w:firstLine="720"/>
        <w:jc w:val="both"/>
        <w:rPr>
          <w:sz w:val="28"/>
          <w:szCs w:val="28"/>
        </w:rPr>
      </w:pPr>
      <w:r w:rsidRPr="00466231">
        <w:rPr>
          <w:sz w:val="28"/>
          <w:szCs w:val="28"/>
        </w:rPr>
        <w:t xml:space="preserve">Забезпечення </w:t>
      </w:r>
      <w:r w:rsidR="006E4DC8">
        <w:rPr>
          <w:sz w:val="28"/>
          <w:szCs w:val="28"/>
        </w:rPr>
        <w:t xml:space="preserve">осіб з </w:t>
      </w:r>
      <w:r w:rsidRPr="00466231">
        <w:rPr>
          <w:sz w:val="28"/>
          <w:szCs w:val="28"/>
        </w:rPr>
        <w:t>інвалід</w:t>
      </w:r>
      <w:r w:rsidR="006E4DC8">
        <w:rPr>
          <w:sz w:val="28"/>
          <w:szCs w:val="28"/>
        </w:rPr>
        <w:t>ністю</w:t>
      </w:r>
      <w:r w:rsidRPr="00466231">
        <w:rPr>
          <w:sz w:val="28"/>
          <w:szCs w:val="28"/>
        </w:rPr>
        <w:t>, дітей</w:t>
      </w:r>
      <w:r w:rsidR="006E4DC8">
        <w:rPr>
          <w:sz w:val="28"/>
          <w:szCs w:val="28"/>
        </w:rPr>
        <w:t xml:space="preserve"> з </w:t>
      </w:r>
      <w:r w:rsidRPr="00466231">
        <w:rPr>
          <w:sz w:val="28"/>
          <w:szCs w:val="28"/>
        </w:rPr>
        <w:t>інвалід</w:t>
      </w:r>
      <w:r w:rsidR="006E4DC8">
        <w:rPr>
          <w:sz w:val="28"/>
          <w:szCs w:val="28"/>
        </w:rPr>
        <w:t>ністю</w:t>
      </w:r>
      <w:r w:rsidR="00976C22">
        <w:rPr>
          <w:sz w:val="28"/>
          <w:szCs w:val="28"/>
        </w:rPr>
        <w:t xml:space="preserve"> </w:t>
      </w:r>
      <w:r w:rsidRPr="00466231">
        <w:rPr>
          <w:sz w:val="28"/>
          <w:szCs w:val="28"/>
        </w:rPr>
        <w:t xml:space="preserve">технічними засобами здійснюється на підставі медичного висновку за рахунок та в межах коштів </w:t>
      </w:r>
      <w:r w:rsidR="006B3767">
        <w:rPr>
          <w:sz w:val="28"/>
          <w:szCs w:val="28"/>
        </w:rPr>
        <w:t xml:space="preserve">державного та </w:t>
      </w:r>
      <w:r w:rsidRPr="00466231">
        <w:rPr>
          <w:sz w:val="28"/>
          <w:szCs w:val="28"/>
        </w:rPr>
        <w:t>міс</w:t>
      </w:r>
      <w:r w:rsidR="00142E81">
        <w:rPr>
          <w:sz w:val="28"/>
          <w:szCs w:val="28"/>
        </w:rPr>
        <w:t>ького</w:t>
      </w:r>
      <w:r w:rsidRPr="00466231">
        <w:rPr>
          <w:sz w:val="28"/>
          <w:szCs w:val="28"/>
        </w:rPr>
        <w:t xml:space="preserve"> </w:t>
      </w:r>
      <w:r w:rsidR="0054593C" w:rsidRPr="00466231">
        <w:rPr>
          <w:sz w:val="28"/>
          <w:szCs w:val="28"/>
        </w:rPr>
        <w:t>бюджет</w:t>
      </w:r>
      <w:r w:rsidR="006B3767">
        <w:rPr>
          <w:sz w:val="28"/>
          <w:szCs w:val="28"/>
        </w:rPr>
        <w:t>ів</w:t>
      </w:r>
      <w:r w:rsidRPr="00466231">
        <w:rPr>
          <w:sz w:val="28"/>
          <w:szCs w:val="28"/>
        </w:rPr>
        <w:t xml:space="preserve">, передбачених на зазначену мету. Потребу у забезпеченні технічними засобами </w:t>
      </w:r>
      <w:r w:rsidR="006E4DC8">
        <w:rPr>
          <w:sz w:val="28"/>
          <w:szCs w:val="28"/>
        </w:rPr>
        <w:t xml:space="preserve">осіб з </w:t>
      </w:r>
      <w:r w:rsidRPr="00466231">
        <w:rPr>
          <w:sz w:val="28"/>
          <w:szCs w:val="28"/>
        </w:rPr>
        <w:t>інвалід</w:t>
      </w:r>
      <w:r w:rsidR="006E4DC8">
        <w:rPr>
          <w:sz w:val="28"/>
          <w:szCs w:val="28"/>
        </w:rPr>
        <w:t>ністю</w:t>
      </w:r>
      <w:r w:rsidRPr="00466231">
        <w:rPr>
          <w:sz w:val="28"/>
          <w:szCs w:val="28"/>
        </w:rPr>
        <w:t xml:space="preserve"> визначають соціально-експертні комісії з оформленням індивідуальної програми реабілітації дітей</w:t>
      </w:r>
      <w:r w:rsidR="006E4DC8">
        <w:rPr>
          <w:sz w:val="28"/>
          <w:szCs w:val="28"/>
        </w:rPr>
        <w:t xml:space="preserve"> з </w:t>
      </w:r>
      <w:r w:rsidRPr="00466231">
        <w:rPr>
          <w:sz w:val="28"/>
          <w:szCs w:val="28"/>
        </w:rPr>
        <w:t>інвалід</w:t>
      </w:r>
      <w:r w:rsidR="006E4DC8">
        <w:rPr>
          <w:sz w:val="28"/>
          <w:szCs w:val="28"/>
        </w:rPr>
        <w:t>ністю</w:t>
      </w:r>
      <w:r w:rsidRPr="00466231">
        <w:rPr>
          <w:sz w:val="28"/>
          <w:szCs w:val="28"/>
        </w:rPr>
        <w:t>, лікувально-консультативні комісії лікувально-профілактичного закладу.</w:t>
      </w:r>
    </w:p>
    <w:p w:rsidR="00ED7297" w:rsidRPr="00466231" w:rsidRDefault="00ED7297" w:rsidP="00D82E5D">
      <w:pPr>
        <w:jc w:val="both"/>
        <w:rPr>
          <w:sz w:val="28"/>
          <w:szCs w:val="28"/>
        </w:rPr>
      </w:pPr>
      <w:r w:rsidRPr="00466231">
        <w:rPr>
          <w:sz w:val="28"/>
          <w:szCs w:val="28"/>
        </w:rPr>
        <w:t xml:space="preserve"> </w:t>
      </w:r>
      <w:r w:rsidR="00976C22">
        <w:rPr>
          <w:sz w:val="28"/>
          <w:szCs w:val="28"/>
        </w:rPr>
        <w:tab/>
      </w:r>
      <w:r w:rsidRPr="00466231">
        <w:rPr>
          <w:sz w:val="28"/>
          <w:szCs w:val="28"/>
        </w:rPr>
        <w:t xml:space="preserve">У м. Ніжині існує проблема забезпечення </w:t>
      </w:r>
      <w:r w:rsidR="0055414F">
        <w:rPr>
          <w:sz w:val="28"/>
          <w:szCs w:val="28"/>
        </w:rPr>
        <w:t xml:space="preserve">осіб з </w:t>
      </w:r>
      <w:r w:rsidRPr="00466231">
        <w:rPr>
          <w:sz w:val="28"/>
          <w:szCs w:val="28"/>
        </w:rPr>
        <w:t>інвалід</w:t>
      </w:r>
      <w:r w:rsidR="0055414F">
        <w:rPr>
          <w:sz w:val="28"/>
          <w:szCs w:val="28"/>
        </w:rPr>
        <w:t>ністю</w:t>
      </w:r>
      <w:r w:rsidRPr="00466231">
        <w:rPr>
          <w:sz w:val="28"/>
          <w:szCs w:val="28"/>
        </w:rPr>
        <w:t>, дітей</w:t>
      </w:r>
      <w:r w:rsidR="0055414F">
        <w:rPr>
          <w:sz w:val="28"/>
          <w:szCs w:val="28"/>
        </w:rPr>
        <w:t xml:space="preserve"> з </w:t>
      </w:r>
      <w:r w:rsidRPr="00466231">
        <w:rPr>
          <w:sz w:val="28"/>
          <w:szCs w:val="28"/>
        </w:rPr>
        <w:t>інвалід</w:t>
      </w:r>
      <w:r w:rsidR="0055414F">
        <w:rPr>
          <w:sz w:val="28"/>
          <w:szCs w:val="28"/>
        </w:rPr>
        <w:t>ністю</w:t>
      </w:r>
      <w:r w:rsidRPr="00466231">
        <w:rPr>
          <w:sz w:val="28"/>
          <w:szCs w:val="28"/>
        </w:rPr>
        <w:t xml:space="preserve"> технічними та іншими  засобами. </w:t>
      </w:r>
    </w:p>
    <w:p w:rsidR="00820B22" w:rsidRPr="00466231" w:rsidRDefault="00820B22" w:rsidP="00ED7297">
      <w:pPr>
        <w:rPr>
          <w:b/>
          <w:bCs/>
          <w:color w:val="000000"/>
          <w:sz w:val="28"/>
          <w:szCs w:val="28"/>
        </w:rPr>
      </w:pPr>
    </w:p>
    <w:p w:rsidR="00ED7297" w:rsidRPr="00466231" w:rsidRDefault="003637EA" w:rsidP="005A3738">
      <w:pPr>
        <w:autoSpaceDE w:val="0"/>
        <w:autoSpaceDN w:val="0"/>
        <w:ind w:firstLine="708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="00ED7297" w:rsidRPr="00466231">
        <w:rPr>
          <w:b/>
          <w:bCs/>
          <w:color w:val="000000"/>
          <w:sz w:val="28"/>
          <w:szCs w:val="28"/>
        </w:rPr>
        <w:t>. Мета Програми</w:t>
      </w:r>
    </w:p>
    <w:p w:rsidR="00ED7297" w:rsidRPr="00466231" w:rsidRDefault="00ED7297" w:rsidP="005A3738">
      <w:pPr>
        <w:jc w:val="both"/>
        <w:rPr>
          <w:sz w:val="28"/>
          <w:szCs w:val="28"/>
        </w:rPr>
      </w:pPr>
      <w:r w:rsidRPr="00466231">
        <w:rPr>
          <w:sz w:val="28"/>
          <w:szCs w:val="28"/>
        </w:rPr>
        <w:t>Метою Програми є:</w:t>
      </w:r>
    </w:p>
    <w:p w:rsidR="00ED7297" w:rsidRPr="00466231" w:rsidRDefault="00ED7297" w:rsidP="005A3738">
      <w:pPr>
        <w:ind w:firstLine="720"/>
        <w:jc w:val="both"/>
        <w:rPr>
          <w:sz w:val="28"/>
          <w:szCs w:val="28"/>
        </w:rPr>
      </w:pPr>
      <w:r w:rsidRPr="00466231">
        <w:rPr>
          <w:sz w:val="28"/>
          <w:szCs w:val="28"/>
        </w:rPr>
        <w:t>1. Реалізація державної політики відповідно до частини п’ятої статті 38-1 Закону України «Про основи соціальної захищеності інвалідів в Україні»;</w:t>
      </w:r>
    </w:p>
    <w:p w:rsidR="00ED7297" w:rsidRPr="00466231" w:rsidRDefault="00ED7297" w:rsidP="005A3738">
      <w:pPr>
        <w:pStyle w:val="a4"/>
        <w:ind w:left="0" w:firstLine="720"/>
        <w:jc w:val="both"/>
        <w:rPr>
          <w:sz w:val="28"/>
          <w:szCs w:val="28"/>
        </w:rPr>
      </w:pPr>
      <w:r w:rsidRPr="00466231">
        <w:rPr>
          <w:sz w:val="28"/>
          <w:szCs w:val="28"/>
        </w:rPr>
        <w:t xml:space="preserve">2. Цільове спрямування бюджетних коштів для гарантованого забезпечення </w:t>
      </w:r>
      <w:r w:rsidR="0055414F">
        <w:rPr>
          <w:sz w:val="28"/>
          <w:szCs w:val="28"/>
        </w:rPr>
        <w:t xml:space="preserve">осіб з </w:t>
      </w:r>
      <w:r w:rsidRPr="00466231">
        <w:rPr>
          <w:sz w:val="28"/>
          <w:szCs w:val="28"/>
        </w:rPr>
        <w:t>інвалід</w:t>
      </w:r>
      <w:r w:rsidR="0055414F">
        <w:rPr>
          <w:sz w:val="28"/>
          <w:szCs w:val="28"/>
        </w:rPr>
        <w:t>ністю</w:t>
      </w:r>
      <w:r w:rsidRPr="00466231">
        <w:rPr>
          <w:sz w:val="28"/>
          <w:szCs w:val="28"/>
        </w:rPr>
        <w:t>, дітей</w:t>
      </w:r>
      <w:r w:rsidR="0055414F">
        <w:rPr>
          <w:sz w:val="28"/>
          <w:szCs w:val="28"/>
        </w:rPr>
        <w:t xml:space="preserve"> з </w:t>
      </w:r>
      <w:r w:rsidRPr="00466231">
        <w:rPr>
          <w:sz w:val="28"/>
          <w:szCs w:val="28"/>
        </w:rPr>
        <w:t>інвалід</w:t>
      </w:r>
      <w:r w:rsidR="0055414F">
        <w:rPr>
          <w:sz w:val="28"/>
          <w:szCs w:val="28"/>
        </w:rPr>
        <w:t>ністю</w:t>
      </w:r>
      <w:r w:rsidRPr="00466231">
        <w:rPr>
          <w:sz w:val="28"/>
          <w:szCs w:val="28"/>
        </w:rPr>
        <w:t xml:space="preserve"> технічними та іншими засобами з метою медичної та соціальної реабілітації </w:t>
      </w:r>
      <w:r w:rsidR="0055414F">
        <w:rPr>
          <w:sz w:val="28"/>
          <w:szCs w:val="28"/>
        </w:rPr>
        <w:t xml:space="preserve">осіб з </w:t>
      </w:r>
      <w:r w:rsidRPr="00466231">
        <w:rPr>
          <w:sz w:val="28"/>
          <w:szCs w:val="28"/>
        </w:rPr>
        <w:t>інвалід</w:t>
      </w:r>
      <w:r w:rsidR="0055414F">
        <w:rPr>
          <w:sz w:val="28"/>
          <w:szCs w:val="28"/>
        </w:rPr>
        <w:t>ністю</w:t>
      </w:r>
      <w:r w:rsidRPr="00466231">
        <w:rPr>
          <w:sz w:val="28"/>
          <w:szCs w:val="28"/>
        </w:rPr>
        <w:t xml:space="preserve"> з вираженим порушенням функцій та систем;</w:t>
      </w:r>
    </w:p>
    <w:p w:rsidR="00842451" w:rsidRDefault="00ED7297" w:rsidP="005A3738">
      <w:pPr>
        <w:pStyle w:val="a4"/>
        <w:ind w:left="0" w:firstLine="720"/>
        <w:jc w:val="both"/>
        <w:rPr>
          <w:sz w:val="28"/>
          <w:szCs w:val="28"/>
        </w:rPr>
      </w:pPr>
      <w:r w:rsidRPr="00466231">
        <w:rPr>
          <w:sz w:val="28"/>
          <w:szCs w:val="28"/>
        </w:rPr>
        <w:t xml:space="preserve">3. Належне та своєчасне постачання </w:t>
      </w:r>
      <w:r w:rsidR="0055414F">
        <w:rPr>
          <w:sz w:val="28"/>
          <w:szCs w:val="28"/>
        </w:rPr>
        <w:t xml:space="preserve">осіб з </w:t>
      </w:r>
      <w:r w:rsidRPr="00466231">
        <w:rPr>
          <w:sz w:val="28"/>
          <w:szCs w:val="28"/>
        </w:rPr>
        <w:t>інвалід</w:t>
      </w:r>
      <w:r w:rsidR="0055414F">
        <w:rPr>
          <w:sz w:val="28"/>
          <w:szCs w:val="28"/>
        </w:rPr>
        <w:t>ністю</w:t>
      </w:r>
      <w:r w:rsidRPr="00466231">
        <w:rPr>
          <w:sz w:val="28"/>
          <w:szCs w:val="28"/>
        </w:rPr>
        <w:t>, дітей</w:t>
      </w:r>
      <w:r w:rsidR="0055414F">
        <w:rPr>
          <w:sz w:val="28"/>
          <w:szCs w:val="28"/>
        </w:rPr>
        <w:t xml:space="preserve"> з </w:t>
      </w:r>
      <w:r w:rsidRPr="00466231">
        <w:rPr>
          <w:sz w:val="28"/>
          <w:szCs w:val="28"/>
        </w:rPr>
        <w:t>інвалід</w:t>
      </w:r>
      <w:r w:rsidR="0055414F">
        <w:rPr>
          <w:sz w:val="28"/>
          <w:szCs w:val="28"/>
        </w:rPr>
        <w:t>ністю</w:t>
      </w:r>
      <w:r w:rsidRPr="00466231">
        <w:rPr>
          <w:sz w:val="28"/>
          <w:szCs w:val="28"/>
        </w:rPr>
        <w:t>, в індивідуальних Програмах реабілітації яких зазначено забезпечення засобами реабілітації медичного призначення.</w:t>
      </w:r>
    </w:p>
    <w:p w:rsidR="00D82E5D" w:rsidRPr="00466231" w:rsidRDefault="00D82E5D" w:rsidP="00842451">
      <w:pPr>
        <w:pStyle w:val="a4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297" w:rsidRPr="00466231" w:rsidRDefault="003637EA" w:rsidP="00ED7297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ED7297" w:rsidRPr="00466231">
        <w:rPr>
          <w:b/>
          <w:sz w:val="28"/>
          <w:szCs w:val="28"/>
        </w:rPr>
        <w:t>.</w:t>
      </w:r>
      <w:r w:rsidR="00ED7297" w:rsidRPr="00466231">
        <w:rPr>
          <w:sz w:val="28"/>
          <w:szCs w:val="28"/>
        </w:rPr>
        <w:t xml:space="preserve"> </w:t>
      </w:r>
      <w:r w:rsidR="00ED7297" w:rsidRPr="00466231">
        <w:rPr>
          <w:b/>
          <w:sz w:val="28"/>
          <w:szCs w:val="28"/>
        </w:rPr>
        <w:t>Завдання програми</w:t>
      </w:r>
    </w:p>
    <w:p w:rsidR="00ED7297" w:rsidRPr="00466231" w:rsidRDefault="00ED7297" w:rsidP="005A3738">
      <w:pPr>
        <w:pStyle w:val="a4"/>
        <w:spacing w:after="200" w:line="276" w:lineRule="auto"/>
        <w:ind w:left="360" w:firstLine="207"/>
        <w:contextualSpacing/>
        <w:jc w:val="both"/>
        <w:rPr>
          <w:sz w:val="28"/>
          <w:szCs w:val="28"/>
        </w:rPr>
      </w:pPr>
      <w:r w:rsidRPr="00466231">
        <w:rPr>
          <w:sz w:val="28"/>
          <w:szCs w:val="28"/>
        </w:rPr>
        <w:t xml:space="preserve">Головним завданням Програми визначено забезпечення </w:t>
      </w:r>
      <w:r w:rsidR="0055414F">
        <w:rPr>
          <w:sz w:val="28"/>
          <w:szCs w:val="28"/>
        </w:rPr>
        <w:t xml:space="preserve">осіб з </w:t>
      </w:r>
      <w:r w:rsidRPr="00466231">
        <w:rPr>
          <w:sz w:val="28"/>
          <w:szCs w:val="28"/>
        </w:rPr>
        <w:t>інвалід</w:t>
      </w:r>
      <w:r w:rsidR="0055414F">
        <w:rPr>
          <w:sz w:val="28"/>
          <w:szCs w:val="28"/>
        </w:rPr>
        <w:t>ністю</w:t>
      </w:r>
      <w:r w:rsidRPr="00466231">
        <w:rPr>
          <w:sz w:val="28"/>
          <w:szCs w:val="28"/>
        </w:rPr>
        <w:t xml:space="preserve">, </w:t>
      </w:r>
      <w:r w:rsidR="0055414F">
        <w:rPr>
          <w:sz w:val="28"/>
          <w:szCs w:val="28"/>
        </w:rPr>
        <w:t xml:space="preserve">дітей з </w:t>
      </w:r>
      <w:r w:rsidRPr="00466231">
        <w:rPr>
          <w:sz w:val="28"/>
          <w:szCs w:val="28"/>
        </w:rPr>
        <w:t>інвалід</w:t>
      </w:r>
      <w:r w:rsidR="0055414F">
        <w:rPr>
          <w:sz w:val="28"/>
          <w:szCs w:val="28"/>
        </w:rPr>
        <w:t>ністю</w:t>
      </w:r>
      <w:r w:rsidRPr="00466231">
        <w:rPr>
          <w:sz w:val="28"/>
          <w:szCs w:val="28"/>
        </w:rPr>
        <w:t xml:space="preserve"> з вираженим порушенням функцій органів та систем технічними засобами, відповідно до індивідуальних програм реабілітації </w:t>
      </w:r>
      <w:r w:rsidR="0055414F">
        <w:rPr>
          <w:sz w:val="28"/>
          <w:szCs w:val="28"/>
        </w:rPr>
        <w:t>особи з інвалідністю</w:t>
      </w:r>
      <w:r w:rsidRPr="00466231">
        <w:rPr>
          <w:sz w:val="28"/>
          <w:szCs w:val="28"/>
        </w:rPr>
        <w:t>.</w:t>
      </w:r>
    </w:p>
    <w:p w:rsidR="00416260" w:rsidRDefault="00416260" w:rsidP="003637EA">
      <w:pPr>
        <w:ind w:left="567"/>
        <w:jc w:val="center"/>
        <w:rPr>
          <w:b/>
          <w:bCs/>
          <w:sz w:val="28"/>
          <w:szCs w:val="28"/>
        </w:rPr>
      </w:pPr>
    </w:p>
    <w:p w:rsidR="00ED7297" w:rsidRPr="00466231" w:rsidRDefault="003637EA" w:rsidP="003637EA">
      <w:pPr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EB571D">
        <w:rPr>
          <w:b/>
          <w:bCs/>
          <w:sz w:val="28"/>
          <w:szCs w:val="28"/>
          <w:lang w:val="ru-RU"/>
        </w:rPr>
        <w:t>.</w:t>
      </w:r>
      <w:r w:rsidR="00ED7297" w:rsidRPr="00466231">
        <w:rPr>
          <w:b/>
          <w:bCs/>
          <w:sz w:val="28"/>
          <w:szCs w:val="28"/>
        </w:rPr>
        <w:t>Фінансове забезпечення</w:t>
      </w:r>
    </w:p>
    <w:p w:rsidR="006006B2" w:rsidRPr="00466231" w:rsidRDefault="00ED7297" w:rsidP="00976C22">
      <w:pPr>
        <w:pStyle w:val="a4"/>
        <w:spacing w:after="200" w:line="276" w:lineRule="auto"/>
        <w:ind w:left="142" w:firstLine="207"/>
        <w:contextualSpacing/>
        <w:jc w:val="both"/>
        <w:rPr>
          <w:sz w:val="28"/>
          <w:szCs w:val="28"/>
        </w:rPr>
      </w:pPr>
      <w:r w:rsidRPr="00466231">
        <w:rPr>
          <w:sz w:val="28"/>
          <w:szCs w:val="28"/>
        </w:rPr>
        <w:t xml:space="preserve">Фінансування Програми  здійснюється в межах </w:t>
      </w:r>
      <w:r w:rsidR="005A3738">
        <w:rPr>
          <w:sz w:val="28"/>
          <w:szCs w:val="28"/>
        </w:rPr>
        <w:t xml:space="preserve">видатків, передбачених </w:t>
      </w:r>
      <w:r w:rsidRPr="00466231">
        <w:rPr>
          <w:sz w:val="28"/>
          <w:szCs w:val="28"/>
        </w:rPr>
        <w:t>у міському бюджеті, а також за рахунок інших джерел, не заборонених чинним Законодавством України. Орієнтований обсяг фінансування Програми визначається щорічно, виходячи з конкретних завдань за наявності коштів.</w:t>
      </w:r>
    </w:p>
    <w:p w:rsidR="000455DA" w:rsidRPr="00466231" w:rsidRDefault="00D82E5D" w:rsidP="00976C22">
      <w:pPr>
        <w:pStyle w:val="a4"/>
        <w:spacing w:line="276" w:lineRule="auto"/>
        <w:ind w:left="142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82E5D">
        <w:rPr>
          <w:sz w:val="28"/>
          <w:szCs w:val="28"/>
        </w:rPr>
        <w:t>бсяг фінансових ресурсів, необхідних для реалізації Програми</w:t>
      </w:r>
      <w:r>
        <w:rPr>
          <w:sz w:val="28"/>
          <w:szCs w:val="28"/>
        </w:rPr>
        <w:t xml:space="preserve"> </w:t>
      </w:r>
      <w:r w:rsidR="00905663">
        <w:rPr>
          <w:sz w:val="28"/>
          <w:szCs w:val="28"/>
        </w:rPr>
        <w:t xml:space="preserve">комунальному </w:t>
      </w:r>
      <w:r w:rsidR="00905663" w:rsidRPr="00B0153A">
        <w:rPr>
          <w:sz w:val="28"/>
          <w:szCs w:val="28"/>
        </w:rPr>
        <w:t xml:space="preserve"> некомерційн</w:t>
      </w:r>
      <w:r w:rsidR="00905663">
        <w:rPr>
          <w:sz w:val="28"/>
          <w:szCs w:val="28"/>
        </w:rPr>
        <w:t xml:space="preserve">ому </w:t>
      </w:r>
      <w:r w:rsidR="00905663" w:rsidRPr="00B0153A">
        <w:rPr>
          <w:sz w:val="28"/>
          <w:szCs w:val="28"/>
        </w:rPr>
        <w:t xml:space="preserve"> підприємств</w:t>
      </w:r>
      <w:r w:rsidR="00905663">
        <w:rPr>
          <w:sz w:val="28"/>
          <w:szCs w:val="28"/>
        </w:rPr>
        <w:t xml:space="preserve">у </w:t>
      </w:r>
      <w:r w:rsidR="00905663" w:rsidRPr="00B0153A">
        <w:rPr>
          <w:sz w:val="28"/>
          <w:szCs w:val="28"/>
        </w:rPr>
        <w:t xml:space="preserve"> </w:t>
      </w:r>
      <w:r w:rsidR="00F2209B">
        <w:rPr>
          <w:sz w:val="28"/>
          <w:szCs w:val="28"/>
        </w:rPr>
        <w:t>«</w:t>
      </w:r>
      <w:r w:rsidR="00905663" w:rsidRPr="00B0153A">
        <w:rPr>
          <w:sz w:val="28"/>
          <w:szCs w:val="28"/>
        </w:rPr>
        <w:t>Ніжинський міський центр первинної медико-санітарної допомоги</w:t>
      </w:r>
      <w:r w:rsidR="00F2209B">
        <w:rPr>
          <w:sz w:val="28"/>
          <w:szCs w:val="28"/>
        </w:rPr>
        <w:t>»</w:t>
      </w:r>
      <w:r w:rsidR="00905663">
        <w:rPr>
          <w:sz w:val="28"/>
          <w:szCs w:val="28"/>
        </w:rPr>
        <w:t xml:space="preserve"> </w:t>
      </w:r>
      <w:r w:rsidR="00905663" w:rsidRPr="00B0153A">
        <w:rPr>
          <w:sz w:val="28"/>
          <w:szCs w:val="28"/>
        </w:rPr>
        <w:t>Ніжинської міської ради Чернігівської області</w:t>
      </w:r>
      <w:r>
        <w:rPr>
          <w:sz w:val="28"/>
          <w:szCs w:val="28"/>
        </w:rPr>
        <w:t>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62"/>
        <w:gridCol w:w="2097"/>
        <w:gridCol w:w="2127"/>
        <w:gridCol w:w="2126"/>
      </w:tblGrid>
      <w:tr w:rsidR="00E00A6E" w:rsidRPr="00EB571D" w:rsidTr="005A3738">
        <w:trPr>
          <w:trHeight w:val="1856"/>
        </w:trPr>
        <w:tc>
          <w:tcPr>
            <w:tcW w:w="560" w:type="dxa"/>
          </w:tcPr>
          <w:p w:rsidR="00E00A6E" w:rsidRPr="00EB571D" w:rsidRDefault="00E00A6E" w:rsidP="004809B3">
            <w:pPr>
              <w:jc w:val="both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62" w:type="dxa"/>
          </w:tcPr>
          <w:p w:rsidR="00E00A6E" w:rsidRPr="00EB571D" w:rsidRDefault="00E00A6E" w:rsidP="004809B3">
            <w:pPr>
              <w:jc w:val="both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Найменування технічних та інших засобів</w:t>
            </w:r>
          </w:p>
        </w:tc>
        <w:tc>
          <w:tcPr>
            <w:tcW w:w="2097" w:type="dxa"/>
          </w:tcPr>
          <w:p w:rsidR="00E00A6E" w:rsidRPr="00EB571D" w:rsidRDefault="00E00A6E" w:rsidP="0055414F">
            <w:pPr>
              <w:jc w:val="center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 xml:space="preserve">Кількість </w:t>
            </w:r>
            <w:r w:rsidR="0055414F">
              <w:rPr>
                <w:b/>
                <w:sz w:val="24"/>
                <w:szCs w:val="24"/>
              </w:rPr>
              <w:t>осіб з інвалідністю</w:t>
            </w:r>
            <w:r w:rsidRPr="00EB571D">
              <w:rPr>
                <w:b/>
                <w:sz w:val="24"/>
                <w:szCs w:val="24"/>
              </w:rPr>
              <w:t>, які потребують забезпечення та перебувають на обліку, осіб</w:t>
            </w:r>
          </w:p>
        </w:tc>
        <w:tc>
          <w:tcPr>
            <w:tcW w:w="2127" w:type="dxa"/>
          </w:tcPr>
          <w:p w:rsidR="00E00A6E" w:rsidRPr="00EB571D" w:rsidRDefault="00E00A6E" w:rsidP="004809B3">
            <w:pPr>
              <w:jc w:val="center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Потреба</w:t>
            </w:r>
          </w:p>
          <w:p w:rsidR="00E00A6E" w:rsidRPr="00EB571D" w:rsidRDefault="00E00A6E" w:rsidP="004809B3">
            <w:pPr>
              <w:jc w:val="center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на рік</w:t>
            </w:r>
          </w:p>
          <w:p w:rsidR="00E00A6E" w:rsidRPr="00EB571D" w:rsidRDefault="00E00A6E" w:rsidP="004809B3">
            <w:pPr>
              <w:jc w:val="center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br/>
            </w:r>
          </w:p>
          <w:p w:rsidR="00E00A6E" w:rsidRPr="00EB571D" w:rsidRDefault="00E00A6E" w:rsidP="005A3738">
            <w:pPr>
              <w:jc w:val="center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(одиниць)</w:t>
            </w:r>
          </w:p>
        </w:tc>
        <w:tc>
          <w:tcPr>
            <w:tcW w:w="2126" w:type="dxa"/>
          </w:tcPr>
          <w:p w:rsidR="00E00A6E" w:rsidRPr="00EB571D" w:rsidRDefault="00E00A6E" w:rsidP="005A3738">
            <w:pPr>
              <w:jc w:val="center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Очікувана вартість</w:t>
            </w:r>
          </w:p>
          <w:p w:rsidR="00E00A6E" w:rsidRPr="00EB571D" w:rsidRDefault="00E00A6E" w:rsidP="005A3738">
            <w:pPr>
              <w:jc w:val="center"/>
              <w:rPr>
                <w:b/>
                <w:sz w:val="24"/>
                <w:szCs w:val="24"/>
              </w:rPr>
            </w:pPr>
          </w:p>
          <w:p w:rsidR="00E00A6E" w:rsidRPr="00EB571D" w:rsidRDefault="00E00A6E" w:rsidP="005A3738">
            <w:pPr>
              <w:jc w:val="center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(грн.)</w:t>
            </w:r>
          </w:p>
        </w:tc>
      </w:tr>
      <w:tr w:rsidR="007F1F7D" w:rsidRPr="00EB571D" w:rsidTr="00DC4529">
        <w:trPr>
          <w:trHeight w:val="261"/>
        </w:trPr>
        <w:tc>
          <w:tcPr>
            <w:tcW w:w="560" w:type="dxa"/>
          </w:tcPr>
          <w:p w:rsidR="007F1F7D" w:rsidRPr="00EB571D" w:rsidRDefault="00976C22" w:rsidP="004809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F1F7D" w:rsidRPr="00EB57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7F1F7D" w:rsidRPr="00EB571D" w:rsidRDefault="007F1F7D" w:rsidP="004809B3">
            <w:pPr>
              <w:jc w:val="both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Калоприймачі</w:t>
            </w:r>
          </w:p>
        </w:tc>
        <w:tc>
          <w:tcPr>
            <w:tcW w:w="2097" w:type="dxa"/>
            <w:vAlign w:val="center"/>
          </w:tcPr>
          <w:p w:rsidR="007F1F7D" w:rsidRPr="00EB571D" w:rsidRDefault="007F1F7D" w:rsidP="00842451">
            <w:pPr>
              <w:jc w:val="center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F1F7D" w:rsidRPr="00EB571D" w:rsidRDefault="007F1F7D" w:rsidP="004809B3">
            <w:pPr>
              <w:jc w:val="center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365дн.х3 од.х10 осіб</w:t>
            </w:r>
          </w:p>
        </w:tc>
        <w:tc>
          <w:tcPr>
            <w:tcW w:w="2126" w:type="dxa"/>
            <w:vAlign w:val="center"/>
          </w:tcPr>
          <w:p w:rsidR="007F1F7D" w:rsidRPr="00EB571D" w:rsidRDefault="007F1F7D" w:rsidP="004809B3">
            <w:pPr>
              <w:jc w:val="center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596 000,00</w:t>
            </w:r>
          </w:p>
        </w:tc>
      </w:tr>
      <w:tr w:rsidR="007F1F7D" w:rsidRPr="00EB571D" w:rsidTr="00B66BFC">
        <w:trPr>
          <w:trHeight w:val="261"/>
        </w:trPr>
        <w:tc>
          <w:tcPr>
            <w:tcW w:w="560" w:type="dxa"/>
          </w:tcPr>
          <w:p w:rsidR="007F1F7D" w:rsidRPr="00EB571D" w:rsidRDefault="000455DA" w:rsidP="004809B3">
            <w:pPr>
              <w:jc w:val="both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2</w:t>
            </w:r>
            <w:r w:rsidR="007F1F7D" w:rsidRPr="00EB571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7F1F7D" w:rsidRPr="00EB571D" w:rsidRDefault="007F1F7D" w:rsidP="004809B3">
            <w:pPr>
              <w:jc w:val="both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Підгузки для дорослих</w:t>
            </w:r>
          </w:p>
        </w:tc>
        <w:tc>
          <w:tcPr>
            <w:tcW w:w="2097" w:type="dxa"/>
            <w:vAlign w:val="center"/>
          </w:tcPr>
          <w:p w:rsidR="007F1F7D" w:rsidRPr="00EB571D" w:rsidRDefault="007F1F7D" w:rsidP="00842451">
            <w:pPr>
              <w:jc w:val="center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F1F7D" w:rsidRPr="00EB571D" w:rsidRDefault="007F1F7D" w:rsidP="004809B3">
            <w:pPr>
              <w:jc w:val="center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12 міс.х100 од.</w:t>
            </w:r>
          </w:p>
        </w:tc>
        <w:tc>
          <w:tcPr>
            <w:tcW w:w="2126" w:type="dxa"/>
            <w:vAlign w:val="center"/>
          </w:tcPr>
          <w:p w:rsidR="007F1F7D" w:rsidRPr="00EB571D" w:rsidRDefault="007F1F7D" w:rsidP="004809B3">
            <w:pPr>
              <w:jc w:val="center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14 000,00</w:t>
            </w:r>
          </w:p>
        </w:tc>
      </w:tr>
      <w:tr w:rsidR="007F1F7D" w:rsidRPr="00EB571D" w:rsidTr="006F7347">
        <w:trPr>
          <w:trHeight w:val="261"/>
        </w:trPr>
        <w:tc>
          <w:tcPr>
            <w:tcW w:w="560" w:type="dxa"/>
          </w:tcPr>
          <w:p w:rsidR="007F1F7D" w:rsidRPr="00EB571D" w:rsidRDefault="007F1F7D" w:rsidP="004809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7F1F7D" w:rsidRPr="00EB571D" w:rsidRDefault="007F1F7D" w:rsidP="004809B3">
            <w:pPr>
              <w:jc w:val="both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2097" w:type="dxa"/>
          </w:tcPr>
          <w:p w:rsidR="007F1F7D" w:rsidRPr="00EB571D" w:rsidRDefault="007F1F7D" w:rsidP="0048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F1F7D" w:rsidRPr="00EB571D" w:rsidRDefault="007F1F7D" w:rsidP="0048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F1F7D" w:rsidRPr="00EB571D" w:rsidRDefault="000455DA" w:rsidP="004809B3">
            <w:pPr>
              <w:jc w:val="center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61</w:t>
            </w:r>
            <w:r w:rsidR="007F1F7D" w:rsidRPr="00EB571D">
              <w:rPr>
                <w:b/>
                <w:sz w:val="24"/>
                <w:szCs w:val="24"/>
              </w:rPr>
              <w:t>0 000,00</w:t>
            </w:r>
          </w:p>
        </w:tc>
      </w:tr>
    </w:tbl>
    <w:p w:rsidR="006006B2" w:rsidRPr="00466231" w:rsidRDefault="006006B2" w:rsidP="00ED7297">
      <w:pPr>
        <w:pStyle w:val="a4"/>
        <w:spacing w:after="200" w:line="276" w:lineRule="auto"/>
        <w:ind w:left="360"/>
        <w:contextualSpacing/>
        <w:jc w:val="both"/>
        <w:rPr>
          <w:sz w:val="28"/>
          <w:szCs w:val="28"/>
        </w:rPr>
      </w:pPr>
    </w:p>
    <w:p w:rsidR="000455DA" w:rsidRPr="00466231" w:rsidRDefault="00D82E5D" w:rsidP="00ED7297">
      <w:pPr>
        <w:pStyle w:val="a4"/>
        <w:spacing w:line="276" w:lineRule="auto"/>
        <w:ind w:left="360"/>
        <w:contextualSpacing/>
        <w:jc w:val="both"/>
        <w:rPr>
          <w:sz w:val="28"/>
          <w:szCs w:val="28"/>
        </w:rPr>
      </w:pPr>
      <w:r w:rsidRPr="00D82E5D">
        <w:rPr>
          <w:sz w:val="28"/>
          <w:szCs w:val="28"/>
        </w:rPr>
        <w:t>Обсяг фінансових ресурсів, необхідних для реалізації Програми</w:t>
      </w:r>
      <w:r w:rsidR="000455DA" w:rsidRPr="00466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комунальному лікувально-профілактичному закладу </w:t>
      </w:r>
      <w:r w:rsidR="000455DA" w:rsidRPr="00466231">
        <w:rPr>
          <w:sz w:val="28"/>
          <w:szCs w:val="28"/>
        </w:rPr>
        <w:t>«Ніжинськ</w:t>
      </w:r>
      <w:r>
        <w:rPr>
          <w:sz w:val="28"/>
          <w:szCs w:val="28"/>
        </w:rPr>
        <w:t xml:space="preserve">а центральна </w:t>
      </w:r>
      <w:r w:rsidR="000455DA" w:rsidRPr="00466231">
        <w:rPr>
          <w:sz w:val="28"/>
          <w:szCs w:val="28"/>
        </w:rPr>
        <w:t>міськ</w:t>
      </w:r>
      <w:r>
        <w:rPr>
          <w:sz w:val="28"/>
          <w:szCs w:val="28"/>
        </w:rPr>
        <w:t>а</w:t>
      </w:r>
      <w:r w:rsidR="000455DA" w:rsidRPr="00466231">
        <w:rPr>
          <w:sz w:val="28"/>
          <w:szCs w:val="28"/>
        </w:rPr>
        <w:t xml:space="preserve"> лікарн</w:t>
      </w:r>
      <w:r>
        <w:rPr>
          <w:sz w:val="28"/>
          <w:szCs w:val="28"/>
        </w:rPr>
        <w:t>я</w:t>
      </w:r>
      <w:r w:rsidR="000455DA" w:rsidRPr="00466231">
        <w:rPr>
          <w:sz w:val="28"/>
          <w:szCs w:val="28"/>
        </w:rPr>
        <w:t xml:space="preserve"> ім. М.Галицького»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62"/>
        <w:gridCol w:w="2097"/>
        <w:gridCol w:w="2127"/>
        <w:gridCol w:w="2126"/>
      </w:tblGrid>
      <w:tr w:rsidR="000455DA" w:rsidRPr="00EB571D" w:rsidTr="005A3738">
        <w:trPr>
          <w:trHeight w:val="1715"/>
        </w:trPr>
        <w:tc>
          <w:tcPr>
            <w:tcW w:w="560" w:type="dxa"/>
          </w:tcPr>
          <w:p w:rsidR="000455DA" w:rsidRPr="00EB571D" w:rsidRDefault="000455DA" w:rsidP="00B172CC">
            <w:pPr>
              <w:jc w:val="both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62" w:type="dxa"/>
          </w:tcPr>
          <w:p w:rsidR="000455DA" w:rsidRPr="00EB571D" w:rsidRDefault="000455DA" w:rsidP="00B172CC">
            <w:pPr>
              <w:jc w:val="both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Найменування технічних та інших засобів</w:t>
            </w:r>
          </w:p>
        </w:tc>
        <w:tc>
          <w:tcPr>
            <w:tcW w:w="2097" w:type="dxa"/>
          </w:tcPr>
          <w:p w:rsidR="000455DA" w:rsidRPr="00EB571D" w:rsidRDefault="000455DA" w:rsidP="0055414F">
            <w:pPr>
              <w:jc w:val="center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 xml:space="preserve">Кількість </w:t>
            </w:r>
            <w:r w:rsidR="0055414F">
              <w:rPr>
                <w:b/>
                <w:sz w:val="24"/>
                <w:szCs w:val="24"/>
              </w:rPr>
              <w:t>осіб з інвалідністю</w:t>
            </w:r>
            <w:r w:rsidRPr="00EB571D">
              <w:rPr>
                <w:b/>
                <w:sz w:val="24"/>
                <w:szCs w:val="24"/>
              </w:rPr>
              <w:t>, які потребують забезпечення та перебувають на обліку, осіб</w:t>
            </w:r>
          </w:p>
        </w:tc>
        <w:tc>
          <w:tcPr>
            <w:tcW w:w="2127" w:type="dxa"/>
          </w:tcPr>
          <w:p w:rsidR="000455DA" w:rsidRPr="00EB571D" w:rsidRDefault="000455DA" w:rsidP="00B172CC">
            <w:pPr>
              <w:jc w:val="center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Потреба</w:t>
            </w:r>
          </w:p>
          <w:p w:rsidR="000455DA" w:rsidRPr="00EB571D" w:rsidRDefault="000455DA" w:rsidP="00B172CC">
            <w:pPr>
              <w:jc w:val="center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на рік</w:t>
            </w:r>
          </w:p>
          <w:p w:rsidR="000455DA" w:rsidRPr="00EB571D" w:rsidRDefault="000455DA" w:rsidP="00B172CC">
            <w:pPr>
              <w:jc w:val="center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br/>
            </w:r>
          </w:p>
          <w:p w:rsidR="000455DA" w:rsidRPr="00EB571D" w:rsidRDefault="000455DA" w:rsidP="005A3738">
            <w:pPr>
              <w:jc w:val="center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(одиниць)</w:t>
            </w:r>
          </w:p>
        </w:tc>
        <w:tc>
          <w:tcPr>
            <w:tcW w:w="2126" w:type="dxa"/>
          </w:tcPr>
          <w:p w:rsidR="005A3738" w:rsidRPr="00EB571D" w:rsidRDefault="005A3738" w:rsidP="005A3738">
            <w:pPr>
              <w:jc w:val="center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Очікувана вартість</w:t>
            </w:r>
          </w:p>
          <w:p w:rsidR="000455DA" w:rsidRPr="00EB571D" w:rsidRDefault="000455DA" w:rsidP="005A3738">
            <w:pPr>
              <w:jc w:val="center"/>
              <w:rPr>
                <w:b/>
                <w:sz w:val="24"/>
                <w:szCs w:val="24"/>
              </w:rPr>
            </w:pPr>
          </w:p>
          <w:p w:rsidR="000455DA" w:rsidRPr="00EB571D" w:rsidRDefault="000455DA" w:rsidP="005A3738">
            <w:pPr>
              <w:jc w:val="center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(грн.)</w:t>
            </w:r>
          </w:p>
        </w:tc>
      </w:tr>
      <w:tr w:rsidR="000455DA" w:rsidRPr="00EB571D" w:rsidTr="00B172CC">
        <w:trPr>
          <w:trHeight w:val="261"/>
        </w:trPr>
        <w:tc>
          <w:tcPr>
            <w:tcW w:w="560" w:type="dxa"/>
          </w:tcPr>
          <w:p w:rsidR="000455DA" w:rsidRPr="00EB571D" w:rsidRDefault="000455DA" w:rsidP="00B172CC">
            <w:pPr>
              <w:jc w:val="both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62" w:type="dxa"/>
          </w:tcPr>
          <w:p w:rsidR="000455DA" w:rsidRPr="00EB571D" w:rsidRDefault="000455DA" w:rsidP="00B172CC">
            <w:pPr>
              <w:jc w:val="both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Слухові апарати для дорослих</w:t>
            </w:r>
          </w:p>
        </w:tc>
        <w:tc>
          <w:tcPr>
            <w:tcW w:w="2097" w:type="dxa"/>
            <w:vAlign w:val="center"/>
          </w:tcPr>
          <w:p w:rsidR="000455DA" w:rsidRPr="00EB571D" w:rsidRDefault="000455DA" w:rsidP="00B172CC">
            <w:pPr>
              <w:jc w:val="center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 w:rsidR="000455DA" w:rsidRPr="00EB571D" w:rsidRDefault="000455DA" w:rsidP="00B172CC">
            <w:pPr>
              <w:jc w:val="center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0455DA" w:rsidRPr="00EB571D" w:rsidRDefault="000455DA" w:rsidP="00B172CC">
            <w:pPr>
              <w:jc w:val="center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130 000,00</w:t>
            </w:r>
          </w:p>
        </w:tc>
      </w:tr>
      <w:tr w:rsidR="000455DA" w:rsidRPr="00EB571D" w:rsidTr="00B172CC">
        <w:trPr>
          <w:trHeight w:val="261"/>
        </w:trPr>
        <w:tc>
          <w:tcPr>
            <w:tcW w:w="560" w:type="dxa"/>
          </w:tcPr>
          <w:p w:rsidR="000455DA" w:rsidRPr="00EB571D" w:rsidRDefault="000455DA" w:rsidP="00B172CC">
            <w:pPr>
              <w:jc w:val="both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2" w:type="dxa"/>
          </w:tcPr>
          <w:p w:rsidR="000455DA" w:rsidRPr="00EB571D" w:rsidRDefault="000455DA" w:rsidP="00B172CC">
            <w:pPr>
              <w:jc w:val="both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Слухові апарати для дітей</w:t>
            </w:r>
          </w:p>
        </w:tc>
        <w:tc>
          <w:tcPr>
            <w:tcW w:w="2097" w:type="dxa"/>
            <w:vAlign w:val="center"/>
          </w:tcPr>
          <w:p w:rsidR="000455DA" w:rsidRPr="00EB571D" w:rsidRDefault="000455DA" w:rsidP="00B172CC">
            <w:pPr>
              <w:jc w:val="center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0455DA" w:rsidRPr="00EB571D" w:rsidRDefault="000455DA" w:rsidP="00B172CC">
            <w:pPr>
              <w:jc w:val="center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0455DA" w:rsidRPr="00EB571D" w:rsidRDefault="000455DA" w:rsidP="00B172CC">
            <w:pPr>
              <w:jc w:val="center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100 000,00</w:t>
            </w:r>
          </w:p>
        </w:tc>
      </w:tr>
      <w:tr w:rsidR="000455DA" w:rsidRPr="00EB571D" w:rsidTr="00B172CC">
        <w:trPr>
          <w:trHeight w:val="261"/>
        </w:trPr>
        <w:tc>
          <w:tcPr>
            <w:tcW w:w="560" w:type="dxa"/>
          </w:tcPr>
          <w:p w:rsidR="000455DA" w:rsidRPr="00EB571D" w:rsidRDefault="000455DA" w:rsidP="00B172CC">
            <w:pPr>
              <w:jc w:val="both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62" w:type="dxa"/>
          </w:tcPr>
          <w:p w:rsidR="000455DA" w:rsidRPr="00EB571D" w:rsidRDefault="000455DA" w:rsidP="00B172CC">
            <w:pPr>
              <w:jc w:val="both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Підгузки для дітей (памперси)</w:t>
            </w:r>
          </w:p>
        </w:tc>
        <w:tc>
          <w:tcPr>
            <w:tcW w:w="2097" w:type="dxa"/>
            <w:vAlign w:val="center"/>
          </w:tcPr>
          <w:p w:rsidR="000455DA" w:rsidRPr="00EB571D" w:rsidRDefault="000455DA" w:rsidP="00B172CC">
            <w:pPr>
              <w:rPr>
                <w:sz w:val="24"/>
                <w:szCs w:val="24"/>
              </w:rPr>
            </w:pPr>
          </w:p>
          <w:p w:rsidR="000455DA" w:rsidRPr="00EB571D" w:rsidRDefault="000455DA" w:rsidP="00B172CC">
            <w:pPr>
              <w:jc w:val="center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0455DA" w:rsidRPr="00EB571D" w:rsidRDefault="000455DA" w:rsidP="00B172CC">
            <w:pPr>
              <w:jc w:val="center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365дн.х3 од.х18 осіб</w:t>
            </w:r>
          </w:p>
        </w:tc>
        <w:tc>
          <w:tcPr>
            <w:tcW w:w="2126" w:type="dxa"/>
            <w:vAlign w:val="center"/>
          </w:tcPr>
          <w:p w:rsidR="000455DA" w:rsidRPr="00EB571D" w:rsidRDefault="000455DA" w:rsidP="00B172CC">
            <w:pPr>
              <w:jc w:val="center"/>
              <w:rPr>
                <w:sz w:val="24"/>
                <w:szCs w:val="24"/>
              </w:rPr>
            </w:pPr>
            <w:r w:rsidRPr="00EB571D">
              <w:rPr>
                <w:sz w:val="24"/>
                <w:szCs w:val="24"/>
              </w:rPr>
              <w:t>190 000,00</w:t>
            </w:r>
          </w:p>
        </w:tc>
      </w:tr>
      <w:tr w:rsidR="000455DA" w:rsidRPr="00EB571D" w:rsidTr="00B172CC">
        <w:trPr>
          <w:trHeight w:val="261"/>
        </w:trPr>
        <w:tc>
          <w:tcPr>
            <w:tcW w:w="560" w:type="dxa"/>
          </w:tcPr>
          <w:p w:rsidR="000455DA" w:rsidRPr="00EB571D" w:rsidRDefault="000455DA" w:rsidP="00B172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0455DA" w:rsidRPr="00EB571D" w:rsidRDefault="000455DA" w:rsidP="00B172CC">
            <w:pPr>
              <w:jc w:val="both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2097" w:type="dxa"/>
          </w:tcPr>
          <w:p w:rsidR="000455DA" w:rsidRPr="00EB571D" w:rsidRDefault="000455DA" w:rsidP="00B17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455DA" w:rsidRPr="00EB571D" w:rsidRDefault="000455DA" w:rsidP="00B172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55DA" w:rsidRPr="00EB571D" w:rsidRDefault="000455DA" w:rsidP="00B172CC">
            <w:pPr>
              <w:jc w:val="center"/>
              <w:rPr>
                <w:b/>
                <w:sz w:val="24"/>
                <w:szCs w:val="24"/>
              </w:rPr>
            </w:pPr>
            <w:r w:rsidRPr="00EB571D">
              <w:rPr>
                <w:b/>
                <w:sz w:val="24"/>
                <w:szCs w:val="24"/>
              </w:rPr>
              <w:t>420 000,00</w:t>
            </w:r>
          </w:p>
        </w:tc>
      </w:tr>
    </w:tbl>
    <w:p w:rsidR="000455DA" w:rsidRPr="00466231" w:rsidRDefault="000455DA" w:rsidP="000455DA">
      <w:pPr>
        <w:pStyle w:val="a4"/>
        <w:spacing w:after="200" w:line="276" w:lineRule="auto"/>
        <w:ind w:left="360"/>
        <w:contextualSpacing/>
        <w:jc w:val="both"/>
        <w:rPr>
          <w:sz w:val="28"/>
          <w:szCs w:val="28"/>
        </w:rPr>
      </w:pPr>
    </w:p>
    <w:p w:rsidR="00416260" w:rsidRDefault="00416260" w:rsidP="00ED7297">
      <w:pPr>
        <w:jc w:val="center"/>
        <w:rPr>
          <w:b/>
          <w:bCs/>
          <w:sz w:val="28"/>
          <w:szCs w:val="28"/>
        </w:rPr>
      </w:pPr>
    </w:p>
    <w:p w:rsidR="00416260" w:rsidRDefault="00416260" w:rsidP="00ED7297">
      <w:pPr>
        <w:jc w:val="center"/>
        <w:rPr>
          <w:b/>
          <w:bCs/>
          <w:sz w:val="28"/>
          <w:szCs w:val="28"/>
        </w:rPr>
      </w:pPr>
    </w:p>
    <w:p w:rsidR="00ED7297" w:rsidRPr="00466231" w:rsidRDefault="003637EA" w:rsidP="00ED72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ED7297" w:rsidRPr="00466231">
        <w:rPr>
          <w:b/>
          <w:bCs/>
          <w:sz w:val="28"/>
          <w:szCs w:val="28"/>
        </w:rPr>
        <w:t>. Очікувані результати виконання Програми</w:t>
      </w:r>
    </w:p>
    <w:p w:rsidR="00ED7297" w:rsidRPr="00466231" w:rsidRDefault="00ED7297" w:rsidP="00ED7297">
      <w:pPr>
        <w:ind w:firstLine="720"/>
        <w:jc w:val="both"/>
        <w:rPr>
          <w:sz w:val="28"/>
          <w:szCs w:val="28"/>
        </w:rPr>
      </w:pPr>
      <w:r w:rsidRPr="00466231">
        <w:rPr>
          <w:sz w:val="28"/>
          <w:szCs w:val="28"/>
        </w:rPr>
        <w:t>Виконання</w:t>
      </w:r>
      <w:r w:rsidR="009928F9">
        <w:rPr>
          <w:sz w:val="28"/>
          <w:szCs w:val="28"/>
        </w:rPr>
        <w:t xml:space="preserve"> </w:t>
      </w:r>
      <w:r w:rsidRPr="00466231">
        <w:rPr>
          <w:sz w:val="28"/>
          <w:szCs w:val="28"/>
        </w:rPr>
        <w:t>заходів Програми</w:t>
      </w:r>
      <w:r w:rsidR="009928F9">
        <w:rPr>
          <w:sz w:val="28"/>
          <w:szCs w:val="28"/>
        </w:rPr>
        <w:t xml:space="preserve"> </w:t>
      </w:r>
      <w:r w:rsidRPr="00466231">
        <w:rPr>
          <w:sz w:val="28"/>
          <w:szCs w:val="28"/>
        </w:rPr>
        <w:t>дасть  змогу:</w:t>
      </w:r>
    </w:p>
    <w:p w:rsidR="00ED7297" w:rsidRPr="00466231" w:rsidRDefault="00ED7297" w:rsidP="009928F9">
      <w:pPr>
        <w:numPr>
          <w:ilvl w:val="0"/>
          <w:numId w:val="2"/>
        </w:numPr>
        <w:ind w:left="142" w:firstLine="0"/>
        <w:jc w:val="both"/>
        <w:rPr>
          <w:sz w:val="28"/>
          <w:szCs w:val="28"/>
        </w:rPr>
      </w:pPr>
      <w:r w:rsidRPr="00466231">
        <w:rPr>
          <w:sz w:val="28"/>
          <w:szCs w:val="28"/>
        </w:rPr>
        <w:t xml:space="preserve">забезпечити потребу в технічних та інших засобах медичного призначення </w:t>
      </w:r>
      <w:r w:rsidR="0055414F">
        <w:rPr>
          <w:sz w:val="28"/>
          <w:szCs w:val="28"/>
        </w:rPr>
        <w:t>осіб з інвалідністю</w:t>
      </w:r>
      <w:r w:rsidRPr="00466231">
        <w:rPr>
          <w:sz w:val="28"/>
          <w:szCs w:val="28"/>
        </w:rPr>
        <w:t>, дітей</w:t>
      </w:r>
      <w:r w:rsidR="0055414F">
        <w:rPr>
          <w:sz w:val="28"/>
          <w:szCs w:val="28"/>
        </w:rPr>
        <w:t xml:space="preserve"> з </w:t>
      </w:r>
      <w:r w:rsidRPr="00466231">
        <w:rPr>
          <w:sz w:val="28"/>
          <w:szCs w:val="28"/>
        </w:rPr>
        <w:t>інвалід</w:t>
      </w:r>
      <w:r w:rsidR="0055414F">
        <w:rPr>
          <w:sz w:val="28"/>
          <w:szCs w:val="28"/>
        </w:rPr>
        <w:t>ністю</w:t>
      </w:r>
      <w:r w:rsidRPr="00466231">
        <w:rPr>
          <w:sz w:val="28"/>
          <w:szCs w:val="28"/>
        </w:rPr>
        <w:t xml:space="preserve"> міста з вираженим порушенням  функцій  органів та систем;</w:t>
      </w:r>
    </w:p>
    <w:p w:rsidR="00842451" w:rsidRPr="00466231" w:rsidRDefault="00ED7297" w:rsidP="009928F9">
      <w:pPr>
        <w:ind w:left="142"/>
        <w:jc w:val="both"/>
        <w:rPr>
          <w:sz w:val="28"/>
          <w:szCs w:val="28"/>
        </w:rPr>
      </w:pPr>
      <w:r w:rsidRPr="00466231">
        <w:rPr>
          <w:sz w:val="28"/>
          <w:szCs w:val="28"/>
        </w:rPr>
        <w:t xml:space="preserve">– </w:t>
      </w:r>
      <w:r w:rsidR="00842451" w:rsidRPr="00466231">
        <w:rPr>
          <w:sz w:val="28"/>
          <w:szCs w:val="28"/>
        </w:rPr>
        <w:t xml:space="preserve"> </w:t>
      </w:r>
      <w:r w:rsidRPr="00466231">
        <w:rPr>
          <w:sz w:val="28"/>
          <w:szCs w:val="28"/>
        </w:rPr>
        <w:t>покращення їх соціальної адаптації та якості життя.</w:t>
      </w:r>
    </w:p>
    <w:p w:rsidR="00842451" w:rsidRPr="00466231" w:rsidRDefault="00842451" w:rsidP="00ED7297">
      <w:pPr>
        <w:jc w:val="center"/>
        <w:rPr>
          <w:b/>
          <w:bCs/>
          <w:color w:val="000000"/>
          <w:sz w:val="28"/>
          <w:szCs w:val="28"/>
        </w:rPr>
      </w:pPr>
    </w:p>
    <w:p w:rsidR="00ED7297" w:rsidRPr="00466231" w:rsidRDefault="003637EA" w:rsidP="00ED72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="00ED7297" w:rsidRPr="00466231">
        <w:rPr>
          <w:b/>
          <w:bCs/>
          <w:sz w:val="28"/>
          <w:szCs w:val="28"/>
        </w:rPr>
        <w:t>. Контроль за виконанням  Програми</w:t>
      </w:r>
    </w:p>
    <w:p w:rsidR="00C17148" w:rsidRPr="007900FD" w:rsidRDefault="00C17148" w:rsidP="009928F9">
      <w:pPr>
        <w:pStyle w:val="a4"/>
        <w:ind w:left="0" w:firstLine="708"/>
        <w:jc w:val="both"/>
        <w:rPr>
          <w:spacing w:val="-2"/>
          <w:sz w:val="28"/>
          <w:szCs w:val="28"/>
        </w:rPr>
      </w:pPr>
      <w:r w:rsidRPr="007900FD">
        <w:rPr>
          <w:sz w:val="28"/>
          <w:szCs w:val="28"/>
        </w:rPr>
        <w:t>Безпосередній контроль за виконанням Програми здійснюється головним розпорядником.</w:t>
      </w:r>
    </w:p>
    <w:p w:rsidR="00C17148" w:rsidRPr="007900FD" w:rsidRDefault="00C17148" w:rsidP="00C17148">
      <w:pPr>
        <w:ind w:firstLine="720"/>
        <w:jc w:val="both"/>
        <w:rPr>
          <w:sz w:val="28"/>
          <w:szCs w:val="28"/>
        </w:rPr>
      </w:pPr>
      <w:r w:rsidRPr="007900FD">
        <w:rPr>
          <w:sz w:val="28"/>
          <w:szCs w:val="28"/>
        </w:rPr>
        <w:t>Звіт про виконання програми надається виконавцем щоквартально до 4-го числа місяця, наступного за звітним кварталом, головному розпоряднику бюджетних коштів. Головний розпорядник бюджетних коштів надає звіт про виконання Програми щоквартально до 6-го числа місяця, наступного за звітним кварталом, фінансовому управлінню Ніжинської міської рада. Відповідальні виконавці  звітують про виконання Програми на сесії міської ради за підсумками року</w:t>
      </w:r>
    </w:p>
    <w:p w:rsidR="004F7D56" w:rsidRPr="00860B36" w:rsidRDefault="00C17148" w:rsidP="00C17148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7900FD">
        <w:rPr>
          <w:sz w:val="28"/>
          <w:szCs w:val="28"/>
        </w:rPr>
        <w:t>Фінансове забезпечення здійснюється у межах видатків, затверджених рішенням міської ради "Про міський бюджет м. Ніжина на 201</w:t>
      </w:r>
      <w:r>
        <w:rPr>
          <w:sz w:val="28"/>
          <w:szCs w:val="28"/>
        </w:rPr>
        <w:t>9</w:t>
      </w:r>
      <w:r w:rsidRPr="007900FD">
        <w:rPr>
          <w:sz w:val="28"/>
          <w:szCs w:val="28"/>
        </w:rPr>
        <w:t xml:space="preserve"> рік."</w:t>
      </w:r>
    </w:p>
    <w:p w:rsidR="00C17148" w:rsidRPr="00860B36" w:rsidRDefault="00C17148" w:rsidP="00C17148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</w:p>
    <w:p w:rsidR="00C17148" w:rsidRPr="00860B36" w:rsidRDefault="00C17148" w:rsidP="00C17148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</w:p>
    <w:p w:rsidR="00C17148" w:rsidRDefault="00C17148" w:rsidP="00C17148">
      <w:pPr>
        <w:jc w:val="both"/>
        <w:rPr>
          <w:b/>
          <w:sz w:val="28"/>
          <w:szCs w:val="28"/>
        </w:rPr>
      </w:pPr>
      <w:r w:rsidRPr="007F6D3D"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F6D3D">
        <w:rPr>
          <w:b/>
          <w:sz w:val="28"/>
          <w:szCs w:val="28"/>
        </w:rPr>
        <w:t>А. В. Лінник</w:t>
      </w:r>
    </w:p>
    <w:p w:rsidR="00C17148" w:rsidRDefault="00C17148" w:rsidP="00C17148">
      <w:pPr>
        <w:ind w:firstLine="720"/>
        <w:jc w:val="both"/>
        <w:rPr>
          <w:sz w:val="28"/>
        </w:rPr>
      </w:pPr>
    </w:p>
    <w:p w:rsidR="00C17148" w:rsidRDefault="00C17148" w:rsidP="00C17148">
      <w:pPr>
        <w:ind w:firstLine="720"/>
        <w:jc w:val="both"/>
        <w:rPr>
          <w:sz w:val="28"/>
        </w:rPr>
      </w:pPr>
    </w:p>
    <w:p w:rsidR="00486AC7" w:rsidRDefault="00486AC7" w:rsidP="00C17148">
      <w:pPr>
        <w:rPr>
          <w:sz w:val="28"/>
          <w:szCs w:val="28"/>
        </w:rPr>
      </w:pPr>
    </w:p>
    <w:p w:rsidR="00486AC7" w:rsidRDefault="00486AC7" w:rsidP="00C17148">
      <w:pPr>
        <w:rPr>
          <w:sz w:val="28"/>
          <w:szCs w:val="28"/>
        </w:rPr>
      </w:pPr>
    </w:p>
    <w:p w:rsidR="00486AC7" w:rsidRDefault="00486AC7" w:rsidP="00C17148">
      <w:pPr>
        <w:rPr>
          <w:sz w:val="28"/>
          <w:szCs w:val="28"/>
        </w:rPr>
      </w:pPr>
    </w:p>
    <w:p w:rsidR="00486AC7" w:rsidRDefault="00486AC7" w:rsidP="00C17148">
      <w:pPr>
        <w:rPr>
          <w:sz w:val="28"/>
          <w:szCs w:val="28"/>
        </w:rPr>
      </w:pPr>
    </w:p>
    <w:p w:rsidR="00486AC7" w:rsidRDefault="00486AC7" w:rsidP="00C17148">
      <w:pPr>
        <w:rPr>
          <w:sz w:val="28"/>
          <w:szCs w:val="28"/>
        </w:rPr>
      </w:pPr>
    </w:p>
    <w:p w:rsidR="00486AC7" w:rsidRDefault="00486AC7" w:rsidP="00C17148">
      <w:pPr>
        <w:rPr>
          <w:sz w:val="28"/>
          <w:szCs w:val="28"/>
        </w:rPr>
      </w:pPr>
    </w:p>
    <w:p w:rsidR="00486AC7" w:rsidRDefault="00486AC7" w:rsidP="00C17148">
      <w:pPr>
        <w:rPr>
          <w:sz w:val="28"/>
          <w:szCs w:val="28"/>
        </w:rPr>
      </w:pPr>
    </w:p>
    <w:p w:rsidR="00486AC7" w:rsidRDefault="00486AC7" w:rsidP="00C17148">
      <w:pPr>
        <w:rPr>
          <w:sz w:val="28"/>
          <w:szCs w:val="28"/>
        </w:rPr>
      </w:pPr>
    </w:p>
    <w:sectPr w:rsidR="00486AC7" w:rsidSect="00976C2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440" w:rsidRDefault="00036440" w:rsidP="00D162C4">
      <w:r>
        <w:separator/>
      </w:r>
    </w:p>
  </w:endnote>
  <w:endnote w:type="continuationSeparator" w:id="0">
    <w:p w:rsidR="00036440" w:rsidRDefault="00036440" w:rsidP="00D1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440" w:rsidRDefault="00036440" w:rsidP="00D162C4">
      <w:r>
        <w:separator/>
      </w:r>
    </w:p>
  </w:footnote>
  <w:footnote w:type="continuationSeparator" w:id="0">
    <w:p w:rsidR="00036440" w:rsidRDefault="00036440" w:rsidP="00D16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02C5"/>
    <w:multiLevelType w:val="hybridMultilevel"/>
    <w:tmpl w:val="FB7C7182"/>
    <w:lvl w:ilvl="0" w:tplc="2396A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D1624"/>
    <w:multiLevelType w:val="hybridMultilevel"/>
    <w:tmpl w:val="09265374"/>
    <w:lvl w:ilvl="0" w:tplc="60E0F1F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8B5DCE"/>
    <w:multiLevelType w:val="hybridMultilevel"/>
    <w:tmpl w:val="CAC694A4"/>
    <w:lvl w:ilvl="0" w:tplc="DE363C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2228"/>
    <w:multiLevelType w:val="hybridMultilevel"/>
    <w:tmpl w:val="565686AE"/>
    <w:lvl w:ilvl="0" w:tplc="EE2EFA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35FE2"/>
    <w:multiLevelType w:val="hybridMultilevel"/>
    <w:tmpl w:val="7F56858C"/>
    <w:lvl w:ilvl="0" w:tplc="9E86F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6283C"/>
    <w:multiLevelType w:val="hybridMultilevel"/>
    <w:tmpl w:val="CFB4D7B4"/>
    <w:lvl w:ilvl="0" w:tplc="BD9A54BA">
      <w:start w:val="6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97"/>
    <w:rsid w:val="00027C4E"/>
    <w:rsid w:val="00036440"/>
    <w:rsid w:val="000455DA"/>
    <w:rsid w:val="0005485A"/>
    <w:rsid w:val="000A4700"/>
    <w:rsid w:val="000C4AB3"/>
    <w:rsid w:val="00142121"/>
    <w:rsid w:val="00142E81"/>
    <w:rsid w:val="00186E53"/>
    <w:rsid w:val="001A14B4"/>
    <w:rsid w:val="002842A8"/>
    <w:rsid w:val="002F1338"/>
    <w:rsid w:val="002F1E24"/>
    <w:rsid w:val="003220BC"/>
    <w:rsid w:val="003637EA"/>
    <w:rsid w:val="003D2576"/>
    <w:rsid w:val="003F518F"/>
    <w:rsid w:val="00416260"/>
    <w:rsid w:val="004239C6"/>
    <w:rsid w:val="004618F2"/>
    <w:rsid w:val="00466231"/>
    <w:rsid w:val="00486AC7"/>
    <w:rsid w:val="004F7D56"/>
    <w:rsid w:val="0054593C"/>
    <w:rsid w:val="0055414F"/>
    <w:rsid w:val="005A3738"/>
    <w:rsid w:val="005F292F"/>
    <w:rsid w:val="006006B2"/>
    <w:rsid w:val="00611547"/>
    <w:rsid w:val="00620377"/>
    <w:rsid w:val="006779DD"/>
    <w:rsid w:val="006B3767"/>
    <w:rsid w:val="006E4DC8"/>
    <w:rsid w:val="00716D62"/>
    <w:rsid w:val="007C2FCB"/>
    <w:rsid w:val="007C346B"/>
    <w:rsid w:val="007C3763"/>
    <w:rsid w:val="007F1F7D"/>
    <w:rsid w:val="00820B22"/>
    <w:rsid w:val="00822692"/>
    <w:rsid w:val="00842451"/>
    <w:rsid w:val="0085069C"/>
    <w:rsid w:val="00860B36"/>
    <w:rsid w:val="00905663"/>
    <w:rsid w:val="00915D8B"/>
    <w:rsid w:val="0093707D"/>
    <w:rsid w:val="00973C4A"/>
    <w:rsid w:val="00976C22"/>
    <w:rsid w:val="009928F9"/>
    <w:rsid w:val="009D53BD"/>
    <w:rsid w:val="00A56F72"/>
    <w:rsid w:val="00A72A16"/>
    <w:rsid w:val="00AA6035"/>
    <w:rsid w:val="00B27192"/>
    <w:rsid w:val="00B5029C"/>
    <w:rsid w:val="00BB7772"/>
    <w:rsid w:val="00C16530"/>
    <w:rsid w:val="00C17148"/>
    <w:rsid w:val="00C279BE"/>
    <w:rsid w:val="00C374D6"/>
    <w:rsid w:val="00C7183B"/>
    <w:rsid w:val="00C77A3A"/>
    <w:rsid w:val="00CA12A7"/>
    <w:rsid w:val="00CB7812"/>
    <w:rsid w:val="00D162C4"/>
    <w:rsid w:val="00D56905"/>
    <w:rsid w:val="00D82E5D"/>
    <w:rsid w:val="00D903A1"/>
    <w:rsid w:val="00DB07ED"/>
    <w:rsid w:val="00E00A6E"/>
    <w:rsid w:val="00E36178"/>
    <w:rsid w:val="00E6236C"/>
    <w:rsid w:val="00EB571D"/>
    <w:rsid w:val="00EC06EE"/>
    <w:rsid w:val="00EC7E3E"/>
    <w:rsid w:val="00ED7297"/>
    <w:rsid w:val="00F035F9"/>
    <w:rsid w:val="00F20289"/>
    <w:rsid w:val="00F2209B"/>
    <w:rsid w:val="00F53CC4"/>
    <w:rsid w:val="00F567A6"/>
    <w:rsid w:val="00F7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49ECD-208C-4405-B60E-A8F109A0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7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729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ED7297"/>
    <w:pPr>
      <w:ind w:left="708"/>
    </w:pPr>
  </w:style>
  <w:style w:type="paragraph" w:styleId="a5">
    <w:name w:val="No Spacing"/>
    <w:qFormat/>
    <w:rsid w:val="00ED7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ED72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ED7297"/>
    <w:rPr>
      <w:rFonts w:ascii="Times New Roman" w:hAnsi="Times New Roman" w:cs="Times New Roman"/>
      <w:b/>
      <w:bCs/>
      <w:sz w:val="30"/>
      <w:szCs w:val="30"/>
    </w:rPr>
  </w:style>
  <w:style w:type="paragraph" w:styleId="HTML">
    <w:name w:val="HTML Preformatted"/>
    <w:basedOn w:val="a"/>
    <w:link w:val="HTML0"/>
    <w:uiPriority w:val="99"/>
    <w:unhideWhenUsed/>
    <w:rsid w:val="00ED7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D72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162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6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162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6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162C4"/>
    <w:rPr>
      <w:noProof/>
      <w:sz w:val="28"/>
    </w:rPr>
  </w:style>
  <w:style w:type="character" w:customStyle="1" w:styleId="ab">
    <w:name w:val="Основной текст Знак"/>
    <w:basedOn w:val="a0"/>
    <w:link w:val="aa"/>
    <w:rsid w:val="00D162C4"/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C5AE-7C99-4E7E-A564-A7B11316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4672</Words>
  <Characters>2664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centr_pc</dc:creator>
  <cp:lastModifiedBy>Користувач Windows</cp:lastModifiedBy>
  <cp:revision>2</cp:revision>
  <dcterms:created xsi:type="dcterms:W3CDTF">2019-01-18T09:02:00Z</dcterms:created>
  <dcterms:modified xsi:type="dcterms:W3CDTF">2019-01-18T09:02:00Z</dcterms:modified>
</cp:coreProperties>
</file>